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02AB" w14:textId="34EF6DB1" w:rsidR="006D4C6B" w:rsidRPr="008C20F6" w:rsidRDefault="001549AD" w:rsidP="00527D77">
      <w:pPr>
        <w:rPr>
          <w:rFonts w:ascii="Karla" w:hAnsi="Karla"/>
          <w:b/>
          <w:color w:val="FF0000"/>
        </w:rPr>
      </w:pPr>
      <w:r>
        <w:rPr>
          <w:rFonts w:ascii="Karla" w:hAnsi="Karla"/>
          <w:b/>
        </w:rPr>
        <w:t>Job Description</w:t>
      </w:r>
      <w:r w:rsidR="006D4C6B" w:rsidRPr="00A85B74">
        <w:rPr>
          <w:rFonts w:ascii="Karla" w:hAnsi="Karla"/>
          <w:b/>
        </w:rPr>
        <w:t xml:space="preserve">: </w:t>
      </w:r>
      <w:r w:rsidR="006D4C6B" w:rsidRPr="00A85B74">
        <w:rPr>
          <w:rFonts w:ascii="Karla" w:hAnsi="Karla"/>
          <w:b/>
        </w:rPr>
        <w:tab/>
      </w:r>
      <w:r w:rsidR="006D4C6B" w:rsidRPr="00A85B74">
        <w:rPr>
          <w:rFonts w:ascii="Karla" w:hAnsi="Karla"/>
          <w:b/>
        </w:rPr>
        <w:tab/>
      </w:r>
      <w:r w:rsidR="008C20F6">
        <w:rPr>
          <w:rFonts w:ascii="Karla" w:hAnsi="Karla"/>
          <w:b/>
        </w:rPr>
        <w:t xml:space="preserve">Events &amp; </w:t>
      </w:r>
      <w:r w:rsidR="00AD2B8E">
        <w:rPr>
          <w:rFonts w:ascii="Karla" w:hAnsi="Karla"/>
          <w:b/>
        </w:rPr>
        <w:t xml:space="preserve">Digital </w:t>
      </w:r>
      <w:r w:rsidR="004F5D5B" w:rsidRPr="008C20F6">
        <w:rPr>
          <w:rFonts w:ascii="Karla" w:hAnsi="Karla"/>
          <w:b/>
        </w:rPr>
        <w:t>Marketing</w:t>
      </w:r>
      <w:r w:rsidR="00100214" w:rsidRPr="008C20F6">
        <w:rPr>
          <w:rFonts w:ascii="Karla" w:hAnsi="Karla"/>
          <w:b/>
        </w:rPr>
        <w:t xml:space="preserve"> </w:t>
      </w:r>
      <w:r w:rsidR="00F0148F" w:rsidRPr="008C20F6">
        <w:rPr>
          <w:rFonts w:ascii="Karla" w:hAnsi="Karla"/>
          <w:b/>
        </w:rPr>
        <w:t>Co</w:t>
      </w:r>
      <w:r w:rsidR="008C20F6" w:rsidRPr="008C20F6">
        <w:rPr>
          <w:rFonts w:ascii="Karla" w:hAnsi="Karla"/>
          <w:b/>
        </w:rPr>
        <w:t>-</w:t>
      </w:r>
      <w:r w:rsidR="00F0148F" w:rsidRPr="008C20F6">
        <w:rPr>
          <w:rFonts w:ascii="Karla" w:hAnsi="Karla"/>
          <w:b/>
        </w:rPr>
        <w:t>ordinator</w:t>
      </w:r>
      <w:r w:rsidRPr="008C20F6">
        <w:rPr>
          <w:rFonts w:ascii="Karla" w:hAnsi="Karla"/>
          <w:b/>
        </w:rPr>
        <w:t xml:space="preserve"> </w:t>
      </w:r>
    </w:p>
    <w:p w14:paraId="2688214F" w14:textId="77777777" w:rsidR="006D4C6B" w:rsidRPr="00066FB5" w:rsidRDefault="006D4C6B" w:rsidP="00EA0524">
      <w:pPr>
        <w:pStyle w:val="ListParagraph"/>
        <w:ind w:left="567"/>
        <w:rPr>
          <w:rFonts w:ascii="Karla" w:hAnsi="Karla"/>
          <w:sz w:val="16"/>
          <w:szCs w:val="16"/>
        </w:rPr>
      </w:pPr>
    </w:p>
    <w:p w14:paraId="4F728D3E" w14:textId="6829DE0A" w:rsidR="006D4C6B" w:rsidRPr="00527D77" w:rsidRDefault="006D4C6B" w:rsidP="00527D77">
      <w:pPr>
        <w:rPr>
          <w:rFonts w:ascii="Karla" w:hAnsi="Karla"/>
          <w:b/>
        </w:rPr>
      </w:pPr>
      <w:r w:rsidRPr="00527D77">
        <w:rPr>
          <w:rFonts w:ascii="Karla" w:hAnsi="Karla"/>
          <w:b/>
        </w:rPr>
        <w:t>Responsible to:</w:t>
      </w:r>
      <w:r w:rsidRPr="00527D77">
        <w:rPr>
          <w:rFonts w:ascii="Karla" w:hAnsi="Karla"/>
        </w:rPr>
        <w:tab/>
      </w:r>
      <w:r w:rsidR="001549AD">
        <w:rPr>
          <w:rFonts w:ascii="Karla" w:hAnsi="Karla"/>
        </w:rPr>
        <w:tab/>
      </w:r>
      <w:r w:rsidR="004F5D5B">
        <w:rPr>
          <w:rFonts w:ascii="Karla" w:hAnsi="Karla"/>
        </w:rPr>
        <w:t>Programme &amp; Partnerships Director</w:t>
      </w:r>
    </w:p>
    <w:p w14:paraId="650079F6" w14:textId="77777777" w:rsidR="005C14E2" w:rsidRPr="00066FB5" w:rsidRDefault="005C14E2" w:rsidP="005C14E2">
      <w:pPr>
        <w:pStyle w:val="ListParagraph"/>
        <w:rPr>
          <w:rFonts w:ascii="Karla" w:hAnsi="Karla"/>
          <w:sz w:val="16"/>
          <w:szCs w:val="16"/>
        </w:rPr>
      </w:pPr>
    </w:p>
    <w:p w14:paraId="2E6FB3A5" w14:textId="77777777" w:rsidR="00AD2B8E" w:rsidRDefault="005C14E2" w:rsidP="008C20F6">
      <w:pPr>
        <w:rPr>
          <w:rFonts w:ascii="Karla" w:hAnsi="Karla"/>
        </w:rPr>
      </w:pPr>
      <w:r w:rsidRPr="00527D77">
        <w:rPr>
          <w:rFonts w:ascii="Karla" w:hAnsi="Karla"/>
          <w:b/>
        </w:rPr>
        <w:t>Terms:</w:t>
      </w:r>
      <w:r w:rsidRPr="00527D77">
        <w:rPr>
          <w:rFonts w:ascii="Karla" w:hAnsi="Karla"/>
        </w:rPr>
        <w:t xml:space="preserve"> </w:t>
      </w:r>
      <w:r w:rsidRPr="00527D77">
        <w:rPr>
          <w:rFonts w:ascii="Karla" w:hAnsi="Karla"/>
        </w:rPr>
        <w:tab/>
      </w:r>
      <w:r w:rsidRPr="00527D77">
        <w:rPr>
          <w:rFonts w:ascii="Karla" w:hAnsi="Karla"/>
        </w:rPr>
        <w:tab/>
      </w:r>
      <w:r w:rsidR="001549AD">
        <w:rPr>
          <w:rFonts w:ascii="Karla" w:hAnsi="Karla"/>
        </w:rPr>
        <w:tab/>
      </w:r>
      <w:r w:rsidR="00AD2B8E">
        <w:rPr>
          <w:rFonts w:ascii="Karla" w:hAnsi="Karla"/>
        </w:rPr>
        <w:t>£20k pro rata</w:t>
      </w:r>
    </w:p>
    <w:p w14:paraId="3F1A5355" w14:textId="3BAA5A4D" w:rsidR="00AD2B8E" w:rsidRPr="00AD2B8E" w:rsidRDefault="00AD2B8E" w:rsidP="00AD2B8E">
      <w:pPr>
        <w:rPr>
          <w:rFonts w:ascii="Karla" w:hAnsi="Karla"/>
        </w:rPr>
      </w:pPr>
      <w:r w:rsidRPr="00AD2B8E">
        <w:rPr>
          <w:rFonts w:ascii="Karla" w:hAnsi="Karla"/>
        </w:rPr>
        <w:t>Northern Film + Media is a flexible working employer and this role is available on</w:t>
      </w:r>
      <w:r w:rsidR="00D3587A">
        <w:rPr>
          <w:rFonts w:ascii="Karla" w:hAnsi="Karla"/>
        </w:rPr>
        <w:t xml:space="preserve"> a full or part time basis (</w:t>
      </w:r>
      <w:r w:rsidRPr="00AD2B8E">
        <w:rPr>
          <w:rFonts w:ascii="Karla" w:hAnsi="Karla"/>
        </w:rPr>
        <w:t>3</w:t>
      </w:r>
      <w:r w:rsidR="00D3587A">
        <w:rPr>
          <w:rFonts w:ascii="Karla" w:hAnsi="Karla"/>
        </w:rPr>
        <w:t>-5</w:t>
      </w:r>
      <w:r w:rsidRPr="00AD2B8E">
        <w:rPr>
          <w:rFonts w:ascii="Karla" w:hAnsi="Karla"/>
        </w:rPr>
        <w:t xml:space="preserve"> days per week). </w:t>
      </w:r>
    </w:p>
    <w:p w14:paraId="6E41680D" w14:textId="72E73AB0" w:rsidR="00D0268C" w:rsidRPr="00436B15" w:rsidRDefault="006D4C6B" w:rsidP="00436B15">
      <w:pPr>
        <w:rPr>
          <w:rFonts w:ascii="Karla" w:hAnsi="Karla"/>
          <w:b/>
        </w:rPr>
      </w:pPr>
      <w:r w:rsidRPr="00436B15">
        <w:rPr>
          <w:rFonts w:ascii="Karla" w:hAnsi="Karla"/>
          <w:b/>
        </w:rPr>
        <w:t>Job Purpose:</w:t>
      </w:r>
    </w:p>
    <w:p w14:paraId="4CE8BA85" w14:textId="261A2022" w:rsidR="00D55219" w:rsidRPr="00B27DD4" w:rsidRDefault="00F0148F" w:rsidP="00B27DD4">
      <w:pPr>
        <w:rPr>
          <w:rFonts w:ascii="Karla" w:hAnsi="Karla"/>
        </w:rPr>
      </w:pPr>
      <w:r w:rsidRPr="00B27DD4">
        <w:rPr>
          <w:rFonts w:ascii="Karla" w:hAnsi="Karla"/>
        </w:rPr>
        <w:t>Supporting</w:t>
      </w:r>
      <w:r w:rsidR="00432350" w:rsidRPr="00B27DD4">
        <w:rPr>
          <w:rFonts w:ascii="Karla" w:hAnsi="Karla"/>
        </w:rPr>
        <w:t xml:space="preserve"> N</w:t>
      </w:r>
      <w:r w:rsidR="00AD2B8E">
        <w:rPr>
          <w:rFonts w:ascii="Karla" w:hAnsi="Karla"/>
        </w:rPr>
        <w:t>orthern Film + Media’s</w:t>
      </w:r>
      <w:r w:rsidR="000862FA" w:rsidRPr="00B27DD4">
        <w:rPr>
          <w:rFonts w:ascii="Karla" w:hAnsi="Karla"/>
        </w:rPr>
        <w:t xml:space="preserve"> management team to develop </w:t>
      </w:r>
      <w:r w:rsidR="00B11A73" w:rsidRPr="00B27DD4">
        <w:rPr>
          <w:rFonts w:ascii="Karla" w:hAnsi="Karla"/>
        </w:rPr>
        <w:t xml:space="preserve">and deliver a </w:t>
      </w:r>
      <w:r w:rsidR="00236876" w:rsidRPr="00B27DD4">
        <w:rPr>
          <w:rFonts w:ascii="Karla" w:hAnsi="Karla"/>
        </w:rPr>
        <w:t xml:space="preserve">bespoke talent </w:t>
      </w:r>
      <w:r w:rsidR="00B30F10" w:rsidRPr="00B27DD4">
        <w:rPr>
          <w:rFonts w:ascii="Karla" w:hAnsi="Karla"/>
        </w:rPr>
        <w:t>and busines</w:t>
      </w:r>
      <w:r w:rsidR="00AF2518">
        <w:rPr>
          <w:rFonts w:ascii="Karla" w:hAnsi="Karla"/>
        </w:rPr>
        <w:t>s development events programme</w:t>
      </w:r>
      <w:r w:rsidR="002334FE" w:rsidRPr="00B27DD4">
        <w:rPr>
          <w:rFonts w:ascii="Karla" w:hAnsi="Karla"/>
        </w:rPr>
        <w:t xml:space="preserve"> for emerging and established film and television </w:t>
      </w:r>
      <w:r w:rsidR="00F93380" w:rsidRPr="00B27DD4">
        <w:rPr>
          <w:rFonts w:ascii="Karla" w:hAnsi="Karla"/>
        </w:rPr>
        <w:t>professionals</w:t>
      </w:r>
      <w:r w:rsidR="00AD2B8E">
        <w:rPr>
          <w:rFonts w:ascii="Karla" w:hAnsi="Karla"/>
        </w:rPr>
        <w:t xml:space="preserve">.  </w:t>
      </w:r>
      <w:r w:rsidR="00AD2B8E" w:rsidRPr="00AD2B8E">
        <w:rPr>
          <w:rFonts w:ascii="Karla" w:hAnsi="Karla"/>
        </w:rPr>
        <w:t xml:space="preserve">To raise awareness and profile of Northern Film + Media’s </w:t>
      </w:r>
      <w:r w:rsidR="006A33A1">
        <w:rPr>
          <w:rFonts w:ascii="Karla" w:hAnsi="Karla"/>
        </w:rPr>
        <w:t>Tees Valley ERDF</w:t>
      </w:r>
      <w:r w:rsidR="00AD2B8E" w:rsidRPr="00AD2B8E">
        <w:rPr>
          <w:rFonts w:ascii="Karla" w:hAnsi="Karla"/>
        </w:rPr>
        <w:t xml:space="preserve"> Screen Development project and all of its activities. You will develop and deliver digital marketing and PR campaigns for NFM’s Production Service, NFM Academy and the business development programme for film and television professionals.</w:t>
      </w:r>
      <w:r w:rsidR="00432350" w:rsidRPr="00B27DD4">
        <w:rPr>
          <w:rFonts w:ascii="Karla" w:hAnsi="Karla"/>
        </w:rPr>
        <w:t xml:space="preserve"> </w:t>
      </w:r>
    </w:p>
    <w:p w14:paraId="4F16326D" w14:textId="2CD6F8CB" w:rsidR="00D55219" w:rsidRPr="00FA228E" w:rsidRDefault="00FA228E" w:rsidP="00FA228E">
      <w:pPr>
        <w:rPr>
          <w:rFonts w:ascii="Karla" w:hAnsi="Karla"/>
          <w:b/>
        </w:rPr>
      </w:pPr>
      <w:r w:rsidRPr="00FA228E">
        <w:rPr>
          <w:rFonts w:ascii="Karla" w:hAnsi="Karla"/>
          <w:b/>
        </w:rPr>
        <w:t>Key Tasks:</w:t>
      </w:r>
    </w:p>
    <w:p w14:paraId="551FACF9" w14:textId="59923F5A" w:rsidR="003C3AD6" w:rsidRDefault="00F93380" w:rsidP="003C3AD6">
      <w:pPr>
        <w:pStyle w:val="ListParagraph"/>
        <w:numPr>
          <w:ilvl w:val="0"/>
          <w:numId w:val="4"/>
        </w:numPr>
        <w:rPr>
          <w:rFonts w:ascii="Karla" w:hAnsi="Karla"/>
        </w:rPr>
      </w:pPr>
      <w:r w:rsidRPr="00D55219">
        <w:rPr>
          <w:rFonts w:ascii="Karla" w:hAnsi="Karla"/>
        </w:rPr>
        <w:t>Supporting</w:t>
      </w:r>
      <w:r w:rsidR="003E5611" w:rsidRPr="00D55219">
        <w:rPr>
          <w:rFonts w:ascii="Karla" w:hAnsi="Karla"/>
        </w:rPr>
        <w:t xml:space="preserve"> the </w:t>
      </w:r>
      <w:r w:rsidRPr="00D55219">
        <w:rPr>
          <w:rFonts w:ascii="Karla" w:hAnsi="Karla"/>
        </w:rPr>
        <w:t xml:space="preserve">efficient </w:t>
      </w:r>
      <w:r w:rsidR="00E976EA" w:rsidRPr="00D55219">
        <w:rPr>
          <w:rFonts w:ascii="Karla" w:hAnsi="Karla"/>
        </w:rPr>
        <w:t>planning</w:t>
      </w:r>
      <w:r w:rsidRPr="00D55219">
        <w:rPr>
          <w:rFonts w:ascii="Karla" w:hAnsi="Karla"/>
        </w:rPr>
        <w:t xml:space="preserve"> of events in NFM’s programme of activities.  This includes </w:t>
      </w:r>
      <w:r w:rsidR="006A33A1">
        <w:rPr>
          <w:rFonts w:ascii="Karla" w:hAnsi="Karla"/>
        </w:rPr>
        <w:t xml:space="preserve">managing the marketing and </w:t>
      </w:r>
      <w:r w:rsidR="00FD5BFF" w:rsidRPr="00D55219">
        <w:rPr>
          <w:rFonts w:ascii="Karla" w:hAnsi="Karla"/>
        </w:rPr>
        <w:t>events</w:t>
      </w:r>
      <w:r w:rsidR="004A0FA3" w:rsidRPr="00D55219">
        <w:rPr>
          <w:rFonts w:ascii="Karla" w:hAnsi="Karla"/>
        </w:rPr>
        <w:t xml:space="preserve"> calendar</w:t>
      </w:r>
      <w:r w:rsidR="006A33A1">
        <w:rPr>
          <w:rFonts w:ascii="Karla" w:hAnsi="Karla"/>
        </w:rPr>
        <w:t xml:space="preserve"> to ensure the efficient planning and promotion of events.</w:t>
      </w:r>
      <w:r w:rsidR="00DD06E4" w:rsidRPr="00D55219">
        <w:rPr>
          <w:rFonts w:ascii="Karla" w:hAnsi="Karla"/>
        </w:rPr>
        <w:t xml:space="preserve"> </w:t>
      </w:r>
    </w:p>
    <w:p w14:paraId="7E52B625" w14:textId="77777777" w:rsidR="003C3AD6" w:rsidRDefault="003C3AD6" w:rsidP="003C3AD6">
      <w:pPr>
        <w:pStyle w:val="ListParagraph"/>
        <w:rPr>
          <w:rFonts w:ascii="Karla" w:hAnsi="Karla"/>
        </w:rPr>
      </w:pPr>
    </w:p>
    <w:p w14:paraId="2FCD7E71" w14:textId="157A2304" w:rsidR="00BA6551" w:rsidRDefault="000066DE" w:rsidP="00BA6551">
      <w:pPr>
        <w:pStyle w:val="ListParagraph"/>
        <w:numPr>
          <w:ilvl w:val="0"/>
          <w:numId w:val="4"/>
        </w:numPr>
        <w:rPr>
          <w:rFonts w:ascii="Karla" w:hAnsi="Karla"/>
        </w:rPr>
      </w:pPr>
      <w:r w:rsidRPr="003C3AD6">
        <w:rPr>
          <w:rFonts w:ascii="Karla" w:hAnsi="Karla"/>
        </w:rPr>
        <w:t xml:space="preserve">Coordinating </w:t>
      </w:r>
      <w:r w:rsidR="005C1EC2" w:rsidRPr="003C3AD6">
        <w:rPr>
          <w:rFonts w:ascii="Karla" w:hAnsi="Karla"/>
        </w:rPr>
        <w:t xml:space="preserve">the </w:t>
      </w:r>
      <w:r w:rsidRPr="003C3AD6">
        <w:rPr>
          <w:rFonts w:ascii="Karla" w:hAnsi="Karla"/>
        </w:rPr>
        <w:t>set up</w:t>
      </w:r>
      <w:r w:rsidR="00BE2E06" w:rsidRPr="003C3AD6">
        <w:rPr>
          <w:rFonts w:ascii="Karla" w:hAnsi="Karla"/>
        </w:rPr>
        <w:t xml:space="preserve"> and </w:t>
      </w:r>
      <w:r w:rsidRPr="003C3AD6">
        <w:rPr>
          <w:rFonts w:ascii="Karla" w:hAnsi="Karla"/>
        </w:rPr>
        <w:t xml:space="preserve">smooth </w:t>
      </w:r>
      <w:r w:rsidR="00E03803" w:rsidRPr="003C3AD6">
        <w:rPr>
          <w:rFonts w:ascii="Karla" w:hAnsi="Karla"/>
        </w:rPr>
        <w:t>delivery</w:t>
      </w:r>
      <w:r w:rsidRPr="003C3AD6">
        <w:rPr>
          <w:rFonts w:ascii="Karla" w:hAnsi="Karla"/>
        </w:rPr>
        <w:t xml:space="preserve"> of the events programme</w:t>
      </w:r>
      <w:r w:rsidR="00DB440D" w:rsidRPr="003C3AD6">
        <w:rPr>
          <w:rFonts w:ascii="Karla" w:hAnsi="Karla"/>
        </w:rPr>
        <w:t>.</w:t>
      </w:r>
      <w:r w:rsidR="00CB423E" w:rsidRPr="003C3AD6">
        <w:rPr>
          <w:rFonts w:ascii="Karla" w:hAnsi="Karla"/>
        </w:rPr>
        <w:t xml:space="preserve"> </w:t>
      </w:r>
      <w:r w:rsidR="00FD5BFF" w:rsidRPr="003C3AD6">
        <w:rPr>
          <w:rFonts w:ascii="Karla" w:hAnsi="Karla"/>
        </w:rPr>
        <w:t xml:space="preserve"> </w:t>
      </w:r>
      <w:r w:rsidR="00005DFB" w:rsidRPr="003C3AD6">
        <w:rPr>
          <w:rFonts w:ascii="Karla" w:hAnsi="Karla"/>
        </w:rPr>
        <w:t xml:space="preserve">This </w:t>
      </w:r>
      <w:r w:rsidR="003E5611" w:rsidRPr="003C3AD6">
        <w:rPr>
          <w:rFonts w:ascii="Karla" w:hAnsi="Karla"/>
        </w:rPr>
        <w:t>include</w:t>
      </w:r>
      <w:r w:rsidR="00005DFB" w:rsidRPr="003C3AD6">
        <w:rPr>
          <w:rFonts w:ascii="Karla" w:hAnsi="Karla"/>
        </w:rPr>
        <w:t>s</w:t>
      </w:r>
      <w:r w:rsidR="007E5D27">
        <w:rPr>
          <w:rFonts w:ascii="Karla" w:hAnsi="Karla"/>
        </w:rPr>
        <w:t xml:space="preserve"> setup,</w:t>
      </w:r>
      <w:r w:rsidR="003E5611" w:rsidRPr="003C3AD6">
        <w:rPr>
          <w:rFonts w:ascii="Karla" w:hAnsi="Karla"/>
        </w:rPr>
        <w:t xml:space="preserve"> customer service, liaison with speakers, liaison with venues and any other tasks, as directed. This may involve working some out-of-office hours.</w:t>
      </w:r>
    </w:p>
    <w:p w14:paraId="1CF561B5" w14:textId="77777777" w:rsidR="00BA6551" w:rsidRPr="00BA6551" w:rsidRDefault="00BA6551" w:rsidP="00BA6551">
      <w:pPr>
        <w:pStyle w:val="ListParagraph"/>
        <w:rPr>
          <w:rFonts w:ascii="Karla" w:hAnsi="Karla"/>
        </w:rPr>
      </w:pPr>
    </w:p>
    <w:p w14:paraId="515579DF" w14:textId="066DA0D8" w:rsidR="00BA6551" w:rsidRDefault="00137320" w:rsidP="00BA6551">
      <w:pPr>
        <w:pStyle w:val="ListParagraph"/>
        <w:numPr>
          <w:ilvl w:val="0"/>
          <w:numId w:val="4"/>
        </w:numPr>
        <w:rPr>
          <w:rFonts w:ascii="Karla" w:hAnsi="Karla"/>
        </w:rPr>
      </w:pPr>
      <w:r w:rsidRPr="00BA6551">
        <w:rPr>
          <w:rFonts w:ascii="Karla" w:hAnsi="Karla"/>
        </w:rPr>
        <w:t>Oversee</w:t>
      </w:r>
      <w:r w:rsidR="001971FF" w:rsidRPr="00BA6551">
        <w:rPr>
          <w:rFonts w:ascii="Karla" w:hAnsi="Karla"/>
        </w:rPr>
        <w:t>ing</w:t>
      </w:r>
      <w:r w:rsidRPr="00BA6551">
        <w:rPr>
          <w:rFonts w:ascii="Karla" w:hAnsi="Karla"/>
        </w:rPr>
        <w:t xml:space="preserve"> the</w:t>
      </w:r>
      <w:r w:rsidR="007E5D27">
        <w:rPr>
          <w:rFonts w:ascii="Karla" w:hAnsi="Karla"/>
        </w:rPr>
        <w:t xml:space="preserve"> events bookings activity information</w:t>
      </w:r>
      <w:r w:rsidR="001B6F74" w:rsidRPr="00BA6551">
        <w:rPr>
          <w:rFonts w:ascii="Karla" w:hAnsi="Karla"/>
        </w:rPr>
        <w:t xml:space="preserve"> </w:t>
      </w:r>
      <w:r w:rsidR="007E5D27">
        <w:rPr>
          <w:rFonts w:ascii="Karla" w:hAnsi="Karla"/>
        </w:rPr>
        <w:t xml:space="preserve">(Eventbrite) </w:t>
      </w:r>
      <w:r w:rsidR="001B6F74" w:rsidRPr="00BA6551">
        <w:rPr>
          <w:rFonts w:ascii="Karla" w:hAnsi="Karla"/>
        </w:rPr>
        <w:t>and the maintenance/</w:t>
      </w:r>
      <w:r w:rsidRPr="00BA6551">
        <w:rPr>
          <w:rFonts w:ascii="Karla" w:hAnsi="Karla"/>
        </w:rPr>
        <w:t xml:space="preserve"> </w:t>
      </w:r>
      <w:r w:rsidR="000C17BE" w:rsidRPr="00BA6551">
        <w:rPr>
          <w:rFonts w:ascii="Karla" w:hAnsi="Karla"/>
        </w:rPr>
        <w:t xml:space="preserve">updating </w:t>
      </w:r>
      <w:r w:rsidRPr="00BA6551">
        <w:rPr>
          <w:rFonts w:ascii="Karla" w:hAnsi="Karla"/>
        </w:rPr>
        <w:t xml:space="preserve">of </w:t>
      </w:r>
      <w:r w:rsidR="00D101C0" w:rsidRPr="00BA6551">
        <w:rPr>
          <w:rFonts w:ascii="Karla" w:hAnsi="Karla"/>
        </w:rPr>
        <w:t xml:space="preserve">the </w:t>
      </w:r>
      <w:r w:rsidR="00E22BBE" w:rsidRPr="00BA6551">
        <w:rPr>
          <w:rFonts w:ascii="Karla" w:hAnsi="Karla"/>
        </w:rPr>
        <w:t xml:space="preserve">events </w:t>
      </w:r>
      <w:r w:rsidR="005C1EC2" w:rsidRPr="00BA6551">
        <w:rPr>
          <w:rFonts w:ascii="Karla" w:hAnsi="Karla"/>
        </w:rPr>
        <w:t>and latest</w:t>
      </w:r>
      <w:r w:rsidR="00D101C0" w:rsidRPr="00BA6551">
        <w:rPr>
          <w:rFonts w:ascii="Karla" w:hAnsi="Karla"/>
        </w:rPr>
        <w:t xml:space="preserve"> sections of NFM’s website </w:t>
      </w:r>
      <w:r w:rsidR="00B162B8" w:rsidRPr="00BA6551">
        <w:rPr>
          <w:rFonts w:ascii="Karla" w:hAnsi="Karla"/>
        </w:rPr>
        <w:t>making sure</w:t>
      </w:r>
      <w:r w:rsidR="000A4A71" w:rsidRPr="00BA6551">
        <w:rPr>
          <w:rFonts w:ascii="Karla" w:hAnsi="Karla"/>
        </w:rPr>
        <w:t xml:space="preserve"> </w:t>
      </w:r>
      <w:r w:rsidR="00D651FB" w:rsidRPr="00BA6551">
        <w:rPr>
          <w:rFonts w:ascii="Karla" w:hAnsi="Karla"/>
        </w:rPr>
        <w:t xml:space="preserve">that </w:t>
      </w:r>
      <w:r w:rsidR="000A4A71" w:rsidRPr="00BA6551">
        <w:rPr>
          <w:rFonts w:ascii="Karla" w:hAnsi="Karla"/>
        </w:rPr>
        <w:t>correct information is on display at all times.</w:t>
      </w:r>
    </w:p>
    <w:p w14:paraId="18676432" w14:textId="77777777" w:rsidR="00BA6551" w:rsidRPr="00BA6551" w:rsidRDefault="00BA6551" w:rsidP="00BA6551">
      <w:pPr>
        <w:pStyle w:val="ListParagraph"/>
        <w:rPr>
          <w:rFonts w:ascii="Karla" w:hAnsi="Karla"/>
        </w:rPr>
      </w:pPr>
    </w:p>
    <w:p w14:paraId="55E5E270" w14:textId="678F9974" w:rsidR="00CB31CE" w:rsidRPr="00BA6551" w:rsidRDefault="00D13E4F" w:rsidP="00BA6551">
      <w:pPr>
        <w:pStyle w:val="ListParagraph"/>
        <w:numPr>
          <w:ilvl w:val="0"/>
          <w:numId w:val="4"/>
        </w:numPr>
        <w:rPr>
          <w:rFonts w:ascii="Karla" w:hAnsi="Karla"/>
        </w:rPr>
      </w:pPr>
      <w:r w:rsidRPr="00BA6551">
        <w:rPr>
          <w:rFonts w:ascii="Karla" w:hAnsi="Karla"/>
        </w:rPr>
        <w:t xml:space="preserve">Scheduling and </w:t>
      </w:r>
      <w:r w:rsidR="00B611E8" w:rsidRPr="00BA6551">
        <w:rPr>
          <w:rFonts w:ascii="Karla" w:hAnsi="Karla"/>
        </w:rPr>
        <w:t>Implement</w:t>
      </w:r>
      <w:r w:rsidR="00883645" w:rsidRPr="00BA6551">
        <w:rPr>
          <w:rFonts w:ascii="Karla" w:hAnsi="Karla"/>
        </w:rPr>
        <w:t>ing</w:t>
      </w:r>
      <w:r w:rsidR="00B611E8" w:rsidRPr="00BA6551">
        <w:rPr>
          <w:rFonts w:ascii="Karla" w:hAnsi="Karla"/>
        </w:rPr>
        <w:t xml:space="preserve"> digital marketing campaigns</w:t>
      </w:r>
      <w:r w:rsidR="007004EE">
        <w:rPr>
          <w:rFonts w:ascii="Karla" w:hAnsi="Karla"/>
        </w:rPr>
        <w:t xml:space="preserve"> which promote NFM’s ERDF-supported Tees Valley Screens </w:t>
      </w:r>
      <w:r w:rsidR="00067C16" w:rsidRPr="00BA6551">
        <w:rPr>
          <w:rFonts w:ascii="Karla" w:hAnsi="Karla"/>
        </w:rPr>
        <w:t xml:space="preserve">events programme </w:t>
      </w:r>
      <w:r w:rsidR="00100214" w:rsidRPr="00BA6551">
        <w:rPr>
          <w:rFonts w:ascii="Karla" w:hAnsi="Karla"/>
        </w:rPr>
        <w:t xml:space="preserve">via Social Media, </w:t>
      </w:r>
      <w:r w:rsidR="000C17BE" w:rsidRPr="00BA6551">
        <w:rPr>
          <w:rFonts w:ascii="Karla" w:hAnsi="Karla"/>
        </w:rPr>
        <w:t>E</w:t>
      </w:r>
      <w:r w:rsidR="00066B75" w:rsidRPr="00BA6551">
        <w:rPr>
          <w:rFonts w:ascii="Karla" w:hAnsi="Karla"/>
        </w:rPr>
        <w:t>-</w:t>
      </w:r>
      <w:r w:rsidR="000C17BE" w:rsidRPr="00BA6551">
        <w:rPr>
          <w:rFonts w:ascii="Karla" w:hAnsi="Karla"/>
        </w:rPr>
        <w:t>bulletins</w:t>
      </w:r>
      <w:r w:rsidR="00100214" w:rsidRPr="00BA6551">
        <w:rPr>
          <w:rFonts w:ascii="Karla" w:hAnsi="Karla"/>
        </w:rPr>
        <w:t>, news stories and blogs.</w:t>
      </w:r>
    </w:p>
    <w:p w14:paraId="21DC1DA2" w14:textId="77777777" w:rsidR="00CB31CE" w:rsidRPr="00CB31CE" w:rsidRDefault="00CB31CE" w:rsidP="00CB31CE">
      <w:pPr>
        <w:pStyle w:val="ListParagraph"/>
        <w:rPr>
          <w:rFonts w:ascii="Karla" w:hAnsi="Karla"/>
        </w:rPr>
      </w:pPr>
    </w:p>
    <w:p w14:paraId="75735F7E" w14:textId="3134B5EE" w:rsidR="00B42D54" w:rsidRDefault="007004EE" w:rsidP="00DF4BB9">
      <w:pPr>
        <w:pStyle w:val="ListParagraph"/>
        <w:numPr>
          <w:ilvl w:val="0"/>
          <w:numId w:val="4"/>
        </w:numPr>
        <w:rPr>
          <w:rFonts w:ascii="Karla" w:hAnsi="Karla"/>
        </w:rPr>
      </w:pPr>
      <w:r w:rsidRPr="00B42D54">
        <w:rPr>
          <w:rFonts w:ascii="Karla" w:hAnsi="Karla"/>
        </w:rPr>
        <w:t>Managing NFM’s Tees Valley Screen website ensuring all content is current, correct and delivers reach and impact targets.</w:t>
      </w:r>
    </w:p>
    <w:p w14:paraId="43CF899D" w14:textId="77777777" w:rsidR="00B42D54" w:rsidRPr="00B42D54" w:rsidRDefault="00B42D54" w:rsidP="00B42D54">
      <w:pPr>
        <w:pStyle w:val="ListParagraph"/>
        <w:rPr>
          <w:rFonts w:ascii="Karla" w:hAnsi="Karla"/>
        </w:rPr>
      </w:pPr>
    </w:p>
    <w:p w14:paraId="4E343484" w14:textId="77777777" w:rsidR="00B42D54" w:rsidRPr="00B42D54" w:rsidRDefault="00B42D54" w:rsidP="00B42D54">
      <w:pPr>
        <w:pStyle w:val="ListParagraph"/>
        <w:rPr>
          <w:rFonts w:ascii="Karla" w:hAnsi="Karla"/>
        </w:rPr>
      </w:pPr>
    </w:p>
    <w:p w14:paraId="6BAF821D" w14:textId="029714B5" w:rsidR="007004EE" w:rsidRPr="007004EE" w:rsidRDefault="007004EE" w:rsidP="007004EE">
      <w:pPr>
        <w:pStyle w:val="ListParagraph"/>
        <w:numPr>
          <w:ilvl w:val="0"/>
          <w:numId w:val="4"/>
        </w:numPr>
        <w:rPr>
          <w:rFonts w:ascii="Karla" w:hAnsi="Karla"/>
        </w:rPr>
      </w:pPr>
      <w:r w:rsidRPr="007004EE">
        <w:rPr>
          <w:rFonts w:ascii="Karla" w:hAnsi="Karla"/>
        </w:rPr>
        <w:lastRenderedPageBreak/>
        <w:t xml:space="preserve">Scheduling and implementing PR campaigns which promote </w:t>
      </w:r>
      <w:r w:rsidR="00B42D54">
        <w:rPr>
          <w:rFonts w:ascii="Karla" w:hAnsi="Karla"/>
        </w:rPr>
        <w:t xml:space="preserve">NFM and </w:t>
      </w:r>
      <w:r w:rsidRPr="007004EE">
        <w:rPr>
          <w:rFonts w:ascii="Karla" w:hAnsi="Karla"/>
        </w:rPr>
        <w:t xml:space="preserve">Tees Valley Screen’s events programme and production services activity </w:t>
      </w:r>
      <w:r w:rsidR="00B42D54">
        <w:rPr>
          <w:rFonts w:ascii="Karla" w:hAnsi="Karla"/>
        </w:rPr>
        <w:t>in order to</w:t>
      </w:r>
      <w:r w:rsidRPr="007004EE">
        <w:rPr>
          <w:rFonts w:ascii="Karla" w:hAnsi="Karla"/>
        </w:rPr>
        <w:t xml:space="preserve"> raise the organisation</w:t>
      </w:r>
      <w:r w:rsidR="00B42D54">
        <w:rPr>
          <w:rFonts w:ascii="Karla" w:hAnsi="Karla"/>
        </w:rPr>
        <w:t>’</w:t>
      </w:r>
      <w:r w:rsidRPr="007004EE">
        <w:rPr>
          <w:rFonts w:ascii="Karla" w:hAnsi="Karla"/>
        </w:rPr>
        <w:t xml:space="preserve">s profile.  </w:t>
      </w:r>
    </w:p>
    <w:p w14:paraId="471F9270" w14:textId="77777777" w:rsidR="007004EE" w:rsidRPr="007004EE" w:rsidRDefault="007004EE" w:rsidP="007004EE">
      <w:pPr>
        <w:pStyle w:val="ListParagraph"/>
        <w:rPr>
          <w:rFonts w:ascii="Karla" w:hAnsi="Karla"/>
        </w:rPr>
      </w:pPr>
    </w:p>
    <w:p w14:paraId="3F3A4966" w14:textId="47CE7D11" w:rsidR="00B42D54" w:rsidRPr="00B42D54" w:rsidRDefault="007004EE" w:rsidP="0002279B">
      <w:pPr>
        <w:pStyle w:val="ListParagraph"/>
        <w:numPr>
          <w:ilvl w:val="0"/>
          <w:numId w:val="4"/>
        </w:numPr>
        <w:rPr>
          <w:rFonts w:ascii="Karla" w:hAnsi="Karla"/>
        </w:rPr>
      </w:pPr>
      <w:r w:rsidRPr="00B42D54">
        <w:rPr>
          <w:rFonts w:ascii="Karla" w:hAnsi="Karla"/>
        </w:rPr>
        <w:t>Collating marketing and PR activity data and google analytics to produce management reports feeding into NFM’s</w:t>
      </w:r>
      <w:r w:rsidR="00B42D54" w:rsidRPr="00B42D54">
        <w:rPr>
          <w:rFonts w:ascii="Karla" w:hAnsi="Karla"/>
        </w:rPr>
        <w:t xml:space="preserve"> ERDF</w:t>
      </w:r>
      <w:r w:rsidRPr="00B42D54">
        <w:rPr>
          <w:rFonts w:ascii="Karla" w:hAnsi="Karla"/>
        </w:rPr>
        <w:t xml:space="preserve"> evaluation and monitoring process. </w:t>
      </w:r>
    </w:p>
    <w:p w14:paraId="3E0ACBD4" w14:textId="77777777" w:rsidR="00B42D54" w:rsidRPr="00B42D54" w:rsidRDefault="00B42D54" w:rsidP="00B42D54">
      <w:pPr>
        <w:pStyle w:val="ListParagraph"/>
        <w:rPr>
          <w:rFonts w:ascii="Karla" w:hAnsi="Karla"/>
        </w:rPr>
      </w:pPr>
    </w:p>
    <w:p w14:paraId="74DAE924" w14:textId="0578AB91" w:rsidR="00B42D54" w:rsidRPr="00B42D54" w:rsidRDefault="007004EE" w:rsidP="000C10C5">
      <w:pPr>
        <w:pStyle w:val="ListParagraph"/>
        <w:numPr>
          <w:ilvl w:val="0"/>
          <w:numId w:val="4"/>
        </w:numPr>
        <w:rPr>
          <w:rFonts w:ascii="Karla" w:hAnsi="Karla"/>
        </w:rPr>
      </w:pPr>
      <w:r w:rsidRPr="00B42D54">
        <w:rPr>
          <w:rFonts w:ascii="Karla" w:hAnsi="Karla"/>
        </w:rPr>
        <w:t xml:space="preserve">Ensure branding and key messages are consistent across all of Northern Film + Media’s </w:t>
      </w:r>
      <w:r w:rsidR="00B42D54" w:rsidRPr="00B42D54">
        <w:rPr>
          <w:rFonts w:ascii="Karla" w:hAnsi="Karla"/>
        </w:rPr>
        <w:t xml:space="preserve">Tees Valley </w:t>
      </w:r>
      <w:r w:rsidRPr="00B42D54">
        <w:rPr>
          <w:rFonts w:ascii="Karla" w:hAnsi="Karla"/>
        </w:rPr>
        <w:t>ERDF Screen Development project activity.</w:t>
      </w:r>
    </w:p>
    <w:p w14:paraId="2F2D3870" w14:textId="77777777" w:rsidR="00B42D54" w:rsidRPr="007004EE" w:rsidRDefault="00B42D54" w:rsidP="00B42D54">
      <w:pPr>
        <w:pStyle w:val="ListParagraph"/>
        <w:rPr>
          <w:rFonts w:ascii="Karla" w:hAnsi="Karla"/>
        </w:rPr>
      </w:pPr>
    </w:p>
    <w:p w14:paraId="57A68272" w14:textId="3F525C0E" w:rsidR="00B42D54" w:rsidRPr="00B42D54" w:rsidRDefault="00B42D54" w:rsidP="00B42D54">
      <w:pPr>
        <w:pStyle w:val="ListParagraph"/>
        <w:numPr>
          <w:ilvl w:val="0"/>
          <w:numId w:val="4"/>
        </w:numPr>
        <w:rPr>
          <w:rFonts w:ascii="Karla" w:hAnsi="Karla"/>
        </w:rPr>
      </w:pPr>
      <w:r w:rsidRPr="00B42D54">
        <w:rPr>
          <w:rFonts w:ascii="Karla" w:hAnsi="Karla"/>
        </w:rPr>
        <w:t xml:space="preserve">Maintaining Northern Film + Media’s Tees Valley </w:t>
      </w:r>
      <w:r>
        <w:rPr>
          <w:rFonts w:ascii="Karla" w:hAnsi="Karla"/>
        </w:rPr>
        <w:t xml:space="preserve">ERDF </w:t>
      </w:r>
      <w:r w:rsidRPr="00B42D54">
        <w:rPr>
          <w:rFonts w:ascii="Karla" w:hAnsi="Karla"/>
        </w:rPr>
        <w:t>Screen Development project bespoke contacts database - the CRM and other content management systems.</w:t>
      </w:r>
    </w:p>
    <w:p w14:paraId="29E7474D" w14:textId="77777777" w:rsidR="00B42D54" w:rsidRPr="00B42D54" w:rsidRDefault="00B42D54" w:rsidP="00B42D54">
      <w:pPr>
        <w:pStyle w:val="ListParagraph"/>
        <w:rPr>
          <w:rFonts w:ascii="Karla" w:hAnsi="Karla"/>
        </w:rPr>
      </w:pPr>
    </w:p>
    <w:p w14:paraId="28A7206D" w14:textId="77777777" w:rsidR="00B42D54" w:rsidRDefault="00B42D54" w:rsidP="00B42D54">
      <w:pPr>
        <w:pStyle w:val="ListParagraph"/>
        <w:numPr>
          <w:ilvl w:val="0"/>
          <w:numId w:val="4"/>
        </w:numPr>
        <w:rPr>
          <w:rFonts w:ascii="Karla" w:hAnsi="Karla"/>
        </w:rPr>
      </w:pPr>
      <w:r w:rsidRPr="00B42D54">
        <w:rPr>
          <w:rFonts w:ascii="Karla" w:hAnsi="Karla"/>
        </w:rPr>
        <w:t xml:space="preserve">Managing NFM’s Tees Valley Screen image library. </w:t>
      </w:r>
    </w:p>
    <w:p w14:paraId="4FA22CF8" w14:textId="77777777" w:rsidR="00B42D54" w:rsidRPr="00B42D54" w:rsidRDefault="00B42D54" w:rsidP="00B42D54">
      <w:pPr>
        <w:pStyle w:val="ListParagraph"/>
        <w:rPr>
          <w:rFonts w:ascii="Karla" w:hAnsi="Karla"/>
        </w:rPr>
      </w:pPr>
    </w:p>
    <w:p w14:paraId="17A8A46C" w14:textId="493AFBB5" w:rsidR="00D55219" w:rsidRPr="000E453A" w:rsidRDefault="00E17EA9" w:rsidP="00D55219">
      <w:pPr>
        <w:pStyle w:val="ListParagraph"/>
        <w:numPr>
          <w:ilvl w:val="0"/>
          <w:numId w:val="4"/>
        </w:numPr>
        <w:rPr>
          <w:rFonts w:ascii="Karla" w:hAnsi="Karla"/>
        </w:rPr>
      </w:pPr>
      <w:r w:rsidRPr="000E453A">
        <w:rPr>
          <w:rFonts w:ascii="Karla" w:hAnsi="Karla"/>
        </w:rPr>
        <w:t>Any other responsibility</w:t>
      </w:r>
      <w:r w:rsidR="00EA118D">
        <w:rPr>
          <w:rFonts w:ascii="Karla" w:hAnsi="Karla"/>
        </w:rPr>
        <w:t>/task that the Programme &amp; Partnership</w:t>
      </w:r>
      <w:r w:rsidR="00B42D54">
        <w:rPr>
          <w:rFonts w:ascii="Karla" w:hAnsi="Karla"/>
        </w:rPr>
        <w:t>s</w:t>
      </w:r>
      <w:r w:rsidR="00EA118D">
        <w:rPr>
          <w:rFonts w:ascii="Karla" w:hAnsi="Karla"/>
        </w:rPr>
        <w:t xml:space="preserve"> Director </w:t>
      </w:r>
      <w:r w:rsidRPr="000E453A">
        <w:rPr>
          <w:rFonts w:ascii="Karla" w:hAnsi="Karla"/>
        </w:rPr>
        <w:t xml:space="preserve">may consider appropriate to the role, including but not limited to general administrative duties, as directed. </w:t>
      </w:r>
    </w:p>
    <w:p w14:paraId="4AC6E778" w14:textId="6A2EAD66" w:rsidR="004557FA" w:rsidRPr="000E453A" w:rsidRDefault="005B1CBE" w:rsidP="000E453A">
      <w:pPr>
        <w:rPr>
          <w:rFonts w:ascii="Karla" w:hAnsi="Karla"/>
          <w:b/>
          <w:bCs/>
        </w:rPr>
      </w:pPr>
      <w:r>
        <w:rPr>
          <w:rFonts w:ascii="Karla" w:hAnsi="Karla"/>
          <w:b/>
        </w:rPr>
        <w:t xml:space="preserve">Additional </w:t>
      </w:r>
      <w:r w:rsidR="00536097" w:rsidRPr="00D55219">
        <w:rPr>
          <w:rFonts w:ascii="Karla" w:hAnsi="Karla"/>
          <w:b/>
        </w:rPr>
        <w:t>Responsibilities</w:t>
      </w:r>
    </w:p>
    <w:p w14:paraId="78A94696" w14:textId="76D721EC" w:rsidR="005B1CBE" w:rsidRPr="005B1CBE" w:rsidRDefault="00536097" w:rsidP="005B1CBE">
      <w:pPr>
        <w:pStyle w:val="ListParagraph"/>
        <w:numPr>
          <w:ilvl w:val="0"/>
          <w:numId w:val="4"/>
        </w:numPr>
        <w:rPr>
          <w:rFonts w:ascii="Karla" w:hAnsi="Karla"/>
        </w:rPr>
      </w:pPr>
      <w:r w:rsidRPr="005B1CBE">
        <w:rPr>
          <w:rFonts w:ascii="Karla" w:hAnsi="Karla"/>
        </w:rPr>
        <w:t>T</w:t>
      </w:r>
      <w:r w:rsidR="00391532" w:rsidRPr="005B1CBE">
        <w:rPr>
          <w:rFonts w:ascii="Karla" w:hAnsi="Karla"/>
        </w:rPr>
        <w:t xml:space="preserve">o </w:t>
      </w:r>
      <w:r w:rsidR="009855A8" w:rsidRPr="005B1CBE">
        <w:rPr>
          <w:rFonts w:ascii="Karla" w:hAnsi="Karla"/>
        </w:rPr>
        <w:t xml:space="preserve">help </w:t>
      </w:r>
      <w:r w:rsidR="00391532" w:rsidRPr="005B1CBE">
        <w:rPr>
          <w:rFonts w:ascii="Karla" w:hAnsi="Karla"/>
        </w:rPr>
        <w:t>develop a</w:t>
      </w:r>
      <w:r w:rsidR="00A50D12" w:rsidRPr="005B1CBE">
        <w:rPr>
          <w:rFonts w:ascii="Karla" w:hAnsi="Karla"/>
        </w:rPr>
        <w:t xml:space="preserve"> </w:t>
      </w:r>
      <w:r w:rsidR="009922F0" w:rsidRPr="005B1CBE">
        <w:rPr>
          <w:rFonts w:ascii="Karla" w:hAnsi="Karla"/>
        </w:rPr>
        <w:t>creative industries programme of activity</w:t>
      </w:r>
      <w:r w:rsidR="00896CAB" w:rsidRPr="005B1CBE">
        <w:rPr>
          <w:rFonts w:ascii="Karla" w:hAnsi="Karla"/>
        </w:rPr>
        <w:t xml:space="preserve"> that aligns with the organisation’s</w:t>
      </w:r>
      <w:r w:rsidR="00B42D54">
        <w:rPr>
          <w:rFonts w:ascii="Karla" w:hAnsi="Karla"/>
        </w:rPr>
        <w:t xml:space="preserve"> Tees Valley</w:t>
      </w:r>
      <w:r w:rsidR="00896CAB" w:rsidRPr="005B1CBE">
        <w:rPr>
          <w:rFonts w:ascii="Karla" w:hAnsi="Karla"/>
        </w:rPr>
        <w:t xml:space="preserve"> ERDF project</w:t>
      </w:r>
      <w:r w:rsidR="00AE0346" w:rsidRPr="005B1CBE">
        <w:rPr>
          <w:rFonts w:ascii="Karla" w:hAnsi="Karla"/>
        </w:rPr>
        <w:t xml:space="preserve"> and the requirements of other funders</w:t>
      </w:r>
      <w:r w:rsidR="00896CAB" w:rsidRPr="005B1CBE">
        <w:rPr>
          <w:rFonts w:ascii="Karla" w:hAnsi="Karla"/>
        </w:rPr>
        <w:t>.</w:t>
      </w:r>
    </w:p>
    <w:p w14:paraId="1BBF1885" w14:textId="70070916" w:rsidR="005B1CBE" w:rsidRPr="005B1CBE" w:rsidRDefault="00F12215" w:rsidP="005B1CBE">
      <w:pPr>
        <w:pStyle w:val="ListParagraph"/>
        <w:numPr>
          <w:ilvl w:val="0"/>
          <w:numId w:val="4"/>
        </w:numPr>
        <w:rPr>
          <w:rFonts w:ascii="Karla" w:hAnsi="Karla"/>
        </w:rPr>
      </w:pPr>
      <w:r>
        <w:rPr>
          <w:rFonts w:ascii="Karla" w:hAnsi="Karla"/>
          <w:bCs/>
        </w:rPr>
        <w:t xml:space="preserve">To gather, evaluate </w:t>
      </w:r>
      <w:r w:rsidR="00FD2B17">
        <w:rPr>
          <w:rFonts w:ascii="Karla" w:hAnsi="Karla"/>
          <w:bCs/>
        </w:rPr>
        <w:t>and disseminate</w:t>
      </w:r>
      <w:r w:rsidR="009922F0" w:rsidRPr="005B1CBE">
        <w:rPr>
          <w:rFonts w:ascii="Karla" w:hAnsi="Karla"/>
          <w:bCs/>
        </w:rPr>
        <w:t xml:space="preserve"> appropriate information</w:t>
      </w:r>
      <w:r w:rsidR="00896CAB" w:rsidRPr="005B1CBE">
        <w:rPr>
          <w:rFonts w:ascii="Karla" w:hAnsi="Karla"/>
          <w:bCs/>
        </w:rPr>
        <w:t xml:space="preserve"> in accordance with </w:t>
      </w:r>
      <w:r w:rsidR="00212C67">
        <w:rPr>
          <w:rFonts w:ascii="Karla" w:hAnsi="Karla"/>
          <w:bCs/>
        </w:rPr>
        <w:t>funder’s</w:t>
      </w:r>
      <w:r w:rsidR="00160E0F">
        <w:rPr>
          <w:rFonts w:ascii="Karla" w:hAnsi="Karla"/>
          <w:bCs/>
        </w:rPr>
        <w:t xml:space="preserve"> requirements of</w:t>
      </w:r>
      <w:r w:rsidR="00896CAB" w:rsidRPr="005B1CBE">
        <w:rPr>
          <w:rFonts w:ascii="Karla" w:hAnsi="Karla"/>
          <w:bCs/>
        </w:rPr>
        <w:t xml:space="preserve"> project</w:t>
      </w:r>
      <w:r w:rsidR="00B42D54">
        <w:rPr>
          <w:rFonts w:ascii="Karla" w:hAnsi="Karla"/>
          <w:bCs/>
        </w:rPr>
        <w:t>s, including</w:t>
      </w:r>
      <w:r w:rsidR="00160E0F">
        <w:rPr>
          <w:rFonts w:ascii="Karla" w:hAnsi="Karla"/>
          <w:bCs/>
        </w:rPr>
        <w:t xml:space="preserve"> ERDF, Arts Council </w:t>
      </w:r>
      <w:r w:rsidR="00212C67">
        <w:rPr>
          <w:rFonts w:ascii="Karla" w:hAnsi="Karla"/>
          <w:bCs/>
        </w:rPr>
        <w:t>England</w:t>
      </w:r>
      <w:r w:rsidR="00896CAB" w:rsidRPr="005B1CBE">
        <w:rPr>
          <w:rFonts w:ascii="Karla" w:hAnsi="Karla"/>
          <w:bCs/>
        </w:rPr>
        <w:t xml:space="preserve"> and other funders</w:t>
      </w:r>
      <w:r w:rsidR="00EA0524" w:rsidRPr="005B1CBE">
        <w:rPr>
          <w:rFonts w:ascii="Karla" w:hAnsi="Karla"/>
          <w:bCs/>
        </w:rPr>
        <w:t>.</w:t>
      </w:r>
    </w:p>
    <w:p w14:paraId="7B49302B" w14:textId="41C9E100" w:rsidR="006701F6" w:rsidRDefault="006701F6" w:rsidP="00230D49">
      <w:pPr>
        <w:pStyle w:val="ListParagraph"/>
        <w:numPr>
          <w:ilvl w:val="0"/>
          <w:numId w:val="4"/>
        </w:numPr>
        <w:rPr>
          <w:rFonts w:ascii="Karla" w:hAnsi="Karla"/>
        </w:rPr>
      </w:pPr>
      <w:r>
        <w:rPr>
          <w:rFonts w:ascii="Karla" w:hAnsi="Karla"/>
        </w:rPr>
        <w:t>Help to maintain delivery partnerships at a regional, national and international level.</w:t>
      </w:r>
    </w:p>
    <w:p w14:paraId="2F1A7ACB" w14:textId="2F468B62" w:rsidR="00230D49" w:rsidRDefault="00230D49" w:rsidP="00230D49">
      <w:pPr>
        <w:pStyle w:val="ListParagraph"/>
        <w:numPr>
          <w:ilvl w:val="0"/>
          <w:numId w:val="4"/>
        </w:numPr>
        <w:rPr>
          <w:rFonts w:ascii="Karla" w:hAnsi="Karla"/>
        </w:rPr>
      </w:pPr>
      <w:r>
        <w:rPr>
          <w:rFonts w:ascii="Karla" w:hAnsi="Karla"/>
        </w:rPr>
        <w:t>Corporate r</w:t>
      </w:r>
      <w:r w:rsidR="00A50D12" w:rsidRPr="004F02AF">
        <w:rPr>
          <w:rFonts w:ascii="Karla" w:hAnsi="Karla"/>
        </w:rPr>
        <w:t>esponsibilities</w:t>
      </w:r>
      <w:r w:rsidR="00CF1AC4">
        <w:rPr>
          <w:rFonts w:ascii="Karla" w:hAnsi="Karla"/>
        </w:rPr>
        <w:t xml:space="preserve"> include</w:t>
      </w:r>
      <w:r w:rsidR="004F02AF" w:rsidRPr="004F02AF">
        <w:rPr>
          <w:rFonts w:ascii="Karla" w:hAnsi="Karla"/>
        </w:rPr>
        <w:t xml:space="preserve"> w</w:t>
      </w:r>
      <w:r w:rsidR="009855A8" w:rsidRPr="004F02AF">
        <w:rPr>
          <w:rFonts w:ascii="Karla" w:hAnsi="Karla"/>
        </w:rPr>
        <w:t xml:space="preserve">orking with </w:t>
      </w:r>
      <w:r w:rsidR="002F51CD" w:rsidRPr="004F02AF">
        <w:rPr>
          <w:rFonts w:ascii="Karla" w:hAnsi="Karla"/>
        </w:rPr>
        <w:t>line manager</w:t>
      </w:r>
      <w:r w:rsidR="009855A8" w:rsidRPr="004F02AF">
        <w:rPr>
          <w:rFonts w:ascii="Karla" w:hAnsi="Karla"/>
        </w:rPr>
        <w:t xml:space="preserve"> to organise</w:t>
      </w:r>
      <w:r w:rsidR="00CF1AC4">
        <w:rPr>
          <w:rFonts w:ascii="Karla" w:hAnsi="Karla"/>
        </w:rPr>
        <w:t xml:space="preserve"> work schedule and c</w:t>
      </w:r>
      <w:r w:rsidR="00A50D12" w:rsidRPr="00CF1AC4">
        <w:rPr>
          <w:rFonts w:ascii="Karla" w:hAnsi="Karla"/>
        </w:rPr>
        <w:t>reating and maintaining professional relationships with other members of staff.</w:t>
      </w:r>
    </w:p>
    <w:p w14:paraId="720DC8EB" w14:textId="77777777" w:rsidR="00336B0C" w:rsidRDefault="00230D49" w:rsidP="00336B0C">
      <w:pPr>
        <w:pStyle w:val="ListParagraph"/>
        <w:numPr>
          <w:ilvl w:val="0"/>
          <w:numId w:val="4"/>
        </w:numPr>
        <w:rPr>
          <w:rFonts w:ascii="Karla" w:hAnsi="Karla"/>
        </w:rPr>
      </w:pPr>
      <w:r w:rsidRPr="00230D49">
        <w:rPr>
          <w:rFonts w:ascii="Karla" w:hAnsi="Karla"/>
        </w:rPr>
        <w:t>Equal Opportunity responsibilities include</w:t>
      </w:r>
      <w:r>
        <w:rPr>
          <w:rFonts w:ascii="Karla" w:hAnsi="Karla"/>
          <w:b/>
        </w:rPr>
        <w:t xml:space="preserve"> </w:t>
      </w:r>
      <w:r>
        <w:rPr>
          <w:rFonts w:ascii="Karla" w:hAnsi="Karla"/>
        </w:rPr>
        <w:t>promoting</w:t>
      </w:r>
      <w:r w:rsidR="004557FA" w:rsidRPr="00230D49">
        <w:rPr>
          <w:rFonts w:ascii="Karla" w:hAnsi="Karla"/>
        </w:rPr>
        <w:t xml:space="preserve"> and implement</w:t>
      </w:r>
      <w:r>
        <w:rPr>
          <w:rFonts w:ascii="Karla" w:hAnsi="Karla"/>
        </w:rPr>
        <w:t>ing</w:t>
      </w:r>
      <w:r w:rsidR="004557FA" w:rsidRPr="00230D49">
        <w:rPr>
          <w:rFonts w:ascii="Karla" w:hAnsi="Karla"/>
        </w:rPr>
        <w:t xml:space="preserve"> equality of opportunity in all aspects of the organisation’s operations.</w:t>
      </w:r>
    </w:p>
    <w:p w14:paraId="118A1F05" w14:textId="77777777" w:rsidR="00336B0C" w:rsidRDefault="001B1D68" w:rsidP="00336B0C">
      <w:pPr>
        <w:pStyle w:val="ListParagraph"/>
        <w:numPr>
          <w:ilvl w:val="0"/>
          <w:numId w:val="4"/>
        </w:numPr>
        <w:rPr>
          <w:rFonts w:ascii="Karla" w:hAnsi="Karla"/>
        </w:rPr>
      </w:pPr>
      <w:r w:rsidRPr="00336B0C">
        <w:rPr>
          <w:rFonts w:ascii="Karla" w:hAnsi="Karla"/>
        </w:rPr>
        <w:t>Promote and implement Health and Safety at Work policies.</w:t>
      </w:r>
      <w:r w:rsidR="00E17EA9" w:rsidRPr="00336B0C">
        <w:rPr>
          <w:rFonts w:ascii="Karla" w:hAnsi="Karla"/>
        </w:rPr>
        <w:t xml:space="preserve"> </w:t>
      </w:r>
    </w:p>
    <w:p w14:paraId="4BABE449" w14:textId="78347EAD" w:rsidR="00E17EA9" w:rsidRDefault="00E17EA9" w:rsidP="00336B0C">
      <w:pPr>
        <w:pStyle w:val="ListParagraph"/>
        <w:numPr>
          <w:ilvl w:val="0"/>
          <w:numId w:val="4"/>
        </w:numPr>
        <w:rPr>
          <w:rFonts w:ascii="Karla" w:hAnsi="Karla"/>
        </w:rPr>
      </w:pPr>
      <w:r w:rsidRPr="00336B0C">
        <w:rPr>
          <w:rFonts w:ascii="Karla" w:hAnsi="Karla"/>
        </w:rPr>
        <w:t>The post holder must also be willing/able to work outside of office hours when required (subject to 1 week’s notification)</w:t>
      </w:r>
      <w:r w:rsidR="00336B0C">
        <w:rPr>
          <w:rFonts w:ascii="Karla" w:hAnsi="Karla"/>
        </w:rPr>
        <w:t xml:space="preserve"> with some out of hours digital support.</w:t>
      </w:r>
    </w:p>
    <w:p w14:paraId="0062E817" w14:textId="77777777" w:rsidR="003E09A7" w:rsidRPr="00336B0C" w:rsidRDefault="003E09A7" w:rsidP="003E09A7">
      <w:pPr>
        <w:pStyle w:val="ListParagraph"/>
        <w:rPr>
          <w:rFonts w:ascii="Karla" w:hAnsi="Karla"/>
        </w:rPr>
      </w:pPr>
    </w:p>
    <w:p w14:paraId="1C619E36" w14:textId="77777777" w:rsidR="006411BE" w:rsidRPr="00723746" w:rsidRDefault="00E17EA9" w:rsidP="006411BE">
      <w:pPr>
        <w:rPr>
          <w:rFonts w:ascii="Karla" w:hAnsi="Karla"/>
        </w:rPr>
      </w:pPr>
      <w:r w:rsidRPr="00723746">
        <w:rPr>
          <w:rFonts w:ascii="Karla" w:hAnsi="Karla"/>
        </w:rPr>
        <w:lastRenderedPageBreak/>
        <w:t>This job description outlines the key tasks currently required of this post.  These tasks may vary from time to time to meet changing circumstance and are the subject of review.</w:t>
      </w:r>
    </w:p>
    <w:p w14:paraId="67FF415A" w14:textId="62C59312" w:rsidR="009855A8" w:rsidRPr="00723746" w:rsidRDefault="00896CAB" w:rsidP="009855A8">
      <w:pPr>
        <w:rPr>
          <w:rFonts w:ascii="Karla" w:hAnsi="Karla"/>
        </w:rPr>
      </w:pPr>
      <w:r w:rsidRPr="00723746">
        <w:rPr>
          <w:rFonts w:ascii="Karla" w:hAnsi="Karla"/>
        </w:rPr>
        <w:t xml:space="preserve">The post is part-funded by ERDF and the activities of the </w:t>
      </w:r>
      <w:r w:rsidR="00EB1719">
        <w:rPr>
          <w:rFonts w:ascii="Karla" w:hAnsi="Karla"/>
        </w:rPr>
        <w:t>Events &amp; Digital Marketing Co-or</w:t>
      </w:r>
      <w:r w:rsidR="009855A8" w:rsidRPr="00723746">
        <w:rPr>
          <w:rFonts w:ascii="Karla" w:hAnsi="Karla"/>
        </w:rPr>
        <w:t>dinator</w:t>
      </w:r>
      <w:r w:rsidRPr="00723746">
        <w:rPr>
          <w:rFonts w:ascii="Karla" w:hAnsi="Karla"/>
        </w:rPr>
        <w:t xml:space="preserve"> are </w:t>
      </w:r>
      <w:r w:rsidR="00B42D54">
        <w:rPr>
          <w:rFonts w:ascii="Karla" w:hAnsi="Karla"/>
        </w:rPr>
        <w:t>partly</w:t>
      </w:r>
      <w:r w:rsidRPr="00723746">
        <w:rPr>
          <w:rFonts w:ascii="Karla" w:hAnsi="Karla"/>
        </w:rPr>
        <w:t xml:space="preserve"> included in Northern Film &amp; Media’s </w:t>
      </w:r>
      <w:r w:rsidR="00EB1719">
        <w:rPr>
          <w:rFonts w:ascii="Karla" w:hAnsi="Karla"/>
        </w:rPr>
        <w:t xml:space="preserve">Tees Valley </w:t>
      </w:r>
      <w:r w:rsidRPr="00723746">
        <w:rPr>
          <w:rFonts w:ascii="Karla" w:hAnsi="Karla"/>
        </w:rPr>
        <w:t>ERDF project.  As such the post</w:t>
      </w:r>
      <w:r w:rsidR="00214493" w:rsidRPr="00723746">
        <w:rPr>
          <w:rFonts w:ascii="Karla" w:hAnsi="Karla"/>
        </w:rPr>
        <w:t xml:space="preserve"> </w:t>
      </w:r>
      <w:r w:rsidRPr="00723746">
        <w:rPr>
          <w:rFonts w:ascii="Karla" w:hAnsi="Karla"/>
        </w:rPr>
        <w:t xml:space="preserve">holder must ensure that the conditions of NFM’s ERDF project are adhered to </w:t>
      </w:r>
      <w:r w:rsidR="00EB1719">
        <w:rPr>
          <w:rFonts w:ascii="Karla" w:hAnsi="Karla"/>
        </w:rPr>
        <w:t>across all activities of the role</w:t>
      </w:r>
      <w:r w:rsidRPr="00723746">
        <w:rPr>
          <w:rFonts w:ascii="Karla" w:hAnsi="Karla"/>
        </w:rPr>
        <w:t>.</w:t>
      </w:r>
    </w:p>
    <w:p w14:paraId="7BFADA17" w14:textId="27A382DD" w:rsidR="005C14E2" w:rsidRPr="00723746" w:rsidRDefault="001B1D68" w:rsidP="009855A8">
      <w:pPr>
        <w:rPr>
          <w:rFonts w:ascii="Karla" w:hAnsi="Karla"/>
        </w:rPr>
      </w:pPr>
      <w:r w:rsidRPr="00723746">
        <w:rPr>
          <w:rFonts w:ascii="Karla" w:hAnsi="Karla"/>
        </w:rPr>
        <w:t xml:space="preserve"> </w:t>
      </w:r>
    </w:p>
    <w:p w14:paraId="0A9395CB" w14:textId="45A548AD" w:rsidR="005C14E2" w:rsidRPr="00723746" w:rsidRDefault="00A50D12" w:rsidP="008E762C">
      <w:pPr>
        <w:pStyle w:val="Heading1"/>
        <w:rPr>
          <w:rFonts w:ascii="Karla" w:hAnsi="Karla"/>
        </w:rPr>
      </w:pPr>
      <w:r w:rsidRPr="00723746">
        <w:rPr>
          <w:rFonts w:ascii="Karla" w:hAnsi="Karla"/>
        </w:rPr>
        <w:t>PERSON SPECIFICATION</w:t>
      </w:r>
    </w:p>
    <w:p w14:paraId="46AC00BB" w14:textId="77777777" w:rsidR="001560B7" w:rsidRDefault="00A50D12" w:rsidP="002F3914">
      <w:pPr>
        <w:pStyle w:val="Heading4"/>
        <w:spacing w:after="0"/>
        <w:rPr>
          <w:rFonts w:ascii="Karla" w:hAnsi="Karla"/>
          <w:lang w:val="sw-KE"/>
        </w:rPr>
      </w:pPr>
      <w:r w:rsidRPr="001560B7">
        <w:rPr>
          <w:rFonts w:ascii="Karla" w:hAnsi="Karla"/>
          <w:lang w:val="sw-KE"/>
        </w:rPr>
        <w:t>Experience</w:t>
      </w:r>
    </w:p>
    <w:p w14:paraId="484EC794" w14:textId="4FA4DE0C" w:rsidR="00605165" w:rsidRPr="001560B7" w:rsidRDefault="00236232" w:rsidP="00046A36">
      <w:pPr>
        <w:pStyle w:val="Heading4"/>
        <w:numPr>
          <w:ilvl w:val="0"/>
          <w:numId w:val="4"/>
        </w:numPr>
        <w:spacing w:after="0"/>
        <w:rPr>
          <w:rFonts w:ascii="Karla" w:hAnsi="Karla"/>
          <w:b w:val="0"/>
          <w:lang w:val="sw-KE"/>
        </w:rPr>
      </w:pPr>
      <w:r w:rsidRPr="001560B7">
        <w:rPr>
          <w:rFonts w:ascii="Karla" w:hAnsi="Karla"/>
          <w:b w:val="0"/>
          <w:lang w:val="sw-KE"/>
        </w:rPr>
        <w:t>Planning and delivering events to a high standard.</w:t>
      </w:r>
    </w:p>
    <w:p w14:paraId="0D791C12" w14:textId="700ECBEA" w:rsidR="0095277E" w:rsidRDefault="006E566E" w:rsidP="0095277E">
      <w:pPr>
        <w:pStyle w:val="ListParagraph"/>
        <w:numPr>
          <w:ilvl w:val="0"/>
          <w:numId w:val="4"/>
        </w:numPr>
        <w:spacing w:after="0"/>
        <w:rPr>
          <w:rFonts w:ascii="Karla" w:hAnsi="Karla"/>
          <w:lang w:val="sw-KE"/>
        </w:rPr>
      </w:pPr>
      <w:r w:rsidRPr="001560B7">
        <w:rPr>
          <w:rFonts w:ascii="Karla" w:hAnsi="Karla"/>
          <w:lang w:val="sw-KE"/>
        </w:rPr>
        <w:t xml:space="preserve">Communications </w:t>
      </w:r>
      <w:r w:rsidR="00F032A0" w:rsidRPr="001560B7">
        <w:rPr>
          <w:rFonts w:ascii="Karla" w:hAnsi="Karla"/>
          <w:lang w:val="sw-KE"/>
        </w:rPr>
        <w:t xml:space="preserve">and website </w:t>
      </w:r>
      <w:r w:rsidRPr="001560B7">
        <w:rPr>
          <w:rFonts w:ascii="Karla" w:hAnsi="Karla"/>
          <w:lang w:val="sw-KE"/>
        </w:rPr>
        <w:t xml:space="preserve">administration (CMS, </w:t>
      </w:r>
      <w:r w:rsidR="00F032A0" w:rsidRPr="001560B7">
        <w:rPr>
          <w:rFonts w:ascii="Karla" w:hAnsi="Karla"/>
          <w:lang w:val="sw-KE"/>
        </w:rPr>
        <w:t>w</w:t>
      </w:r>
      <w:r w:rsidR="00F032A0" w:rsidRPr="00605165">
        <w:rPr>
          <w:rFonts w:ascii="Karla" w:hAnsi="Karla"/>
          <w:lang w:val="sw-KE"/>
        </w:rPr>
        <w:t xml:space="preserve">ordpress, </w:t>
      </w:r>
      <w:r w:rsidR="00FF32D9">
        <w:rPr>
          <w:rFonts w:ascii="Karla" w:hAnsi="Karla"/>
          <w:lang w:val="sw-KE"/>
        </w:rPr>
        <w:t xml:space="preserve">Eventbrite and </w:t>
      </w:r>
      <w:r w:rsidRPr="00605165">
        <w:rPr>
          <w:rFonts w:ascii="Karla" w:hAnsi="Karla"/>
          <w:lang w:val="sw-KE"/>
        </w:rPr>
        <w:t>social media)</w:t>
      </w:r>
      <w:r w:rsidR="00106303" w:rsidRPr="00605165">
        <w:rPr>
          <w:rFonts w:ascii="Karla" w:hAnsi="Karla"/>
          <w:lang w:val="sw-KE"/>
        </w:rPr>
        <w:t xml:space="preserve"> </w:t>
      </w:r>
      <w:r w:rsidR="00176215">
        <w:rPr>
          <w:rFonts w:ascii="Karla" w:hAnsi="Karla"/>
          <w:lang w:val="sw-KE"/>
        </w:rPr>
        <w:t xml:space="preserve">and </w:t>
      </w:r>
      <w:r w:rsidR="00106303" w:rsidRPr="00605165">
        <w:rPr>
          <w:rFonts w:ascii="Karla" w:hAnsi="Karla"/>
          <w:lang w:val="sw-KE"/>
        </w:rPr>
        <w:t>experience of working with a CRM.</w:t>
      </w:r>
    </w:p>
    <w:p w14:paraId="117FC282" w14:textId="77777777" w:rsidR="006701F6" w:rsidRDefault="006701F6" w:rsidP="0095277E">
      <w:pPr>
        <w:pStyle w:val="ListParagraph"/>
        <w:numPr>
          <w:ilvl w:val="0"/>
          <w:numId w:val="4"/>
        </w:numPr>
        <w:spacing w:after="0"/>
        <w:rPr>
          <w:rFonts w:ascii="Karla" w:hAnsi="Karla"/>
          <w:lang w:val="sw-KE"/>
        </w:rPr>
      </w:pPr>
      <w:r>
        <w:rPr>
          <w:rFonts w:ascii="Karla" w:hAnsi="Karla"/>
          <w:lang w:val="sw-KE"/>
        </w:rPr>
        <w:t>Copy-writing and editorial experience is desirable.</w:t>
      </w:r>
    </w:p>
    <w:p w14:paraId="148E35A1" w14:textId="77777777" w:rsidR="006701F6" w:rsidRDefault="006701F6" w:rsidP="006701F6">
      <w:pPr>
        <w:pStyle w:val="ListParagraph"/>
        <w:numPr>
          <w:ilvl w:val="0"/>
          <w:numId w:val="4"/>
        </w:numPr>
        <w:spacing w:after="0"/>
        <w:rPr>
          <w:rFonts w:ascii="Karla" w:hAnsi="Karla"/>
          <w:lang w:val="sw-KE"/>
        </w:rPr>
      </w:pPr>
      <w:r>
        <w:rPr>
          <w:rFonts w:ascii="Karla" w:hAnsi="Karla"/>
          <w:lang w:val="sw-KE"/>
        </w:rPr>
        <w:t>Successful partnership work.</w:t>
      </w:r>
    </w:p>
    <w:p w14:paraId="68773D9C" w14:textId="2EAC2021"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Working on project administration and monitoring.</w:t>
      </w:r>
    </w:p>
    <w:p w14:paraId="41837FD6" w14:textId="77777777"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An awareness of ERDF administration requirements would be helpful but not essential.</w:t>
      </w:r>
    </w:p>
    <w:p w14:paraId="6CCBF960" w14:textId="77777777"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Working in or with events in the media/arts sector would be desirable.</w:t>
      </w:r>
    </w:p>
    <w:p w14:paraId="682AC066" w14:textId="77777777" w:rsidR="006701F6" w:rsidRDefault="006701F6" w:rsidP="006701F6">
      <w:pPr>
        <w:pStyle w:val="ListParagraph"/>
        <w:numPr>
          <w:ilvl w:val="0"/>
          <w:numId w:val="4"/>
        </w:numPr>
        <w:spacing w:after="0"/>
        <w:rPr>
          <w:rFonts w:ascii="Karla" w:hAnsi="Karla"/>
          <w:lang w:val="sw-KE"/>
        </w:rPr>
      </w:pPr>
      <w:r w:rsidRPr="006701F6">
        <w:rPr>
          <w:rFonts w:ascii="Karla" w:hAnsi="Karla"/>
          <w:lang w:val="sw-KE"/>
        </w:rPr>
        <w:t>Knowledge of the film and television industry would be an advantage.</w:t>
      </w:r>
    </w:p>
    <w:p w14:paraId="022C0EFF" w14:textId="77777777" w:rsidR="002F3914" w:rsidRPr="006701F6" w:rsidRDefault="002F3914" w:rsidP="002F3914">
      <w:pPr>
        <w:pStyle w:val="ListParagraph"/>
        <w:spacing w:after="0"/>
        <w:rPr>
          <w:rFonts w:ascii="Karla" w:hAnsi="Karla"/>
          <w:lang w:val="sw-KE"/>
        </w:rPr>
      </w:pPr>
    </w:p>
    <w:p w14:paraId="3D032300" w14:textId="77777777" w:rsidR="006701F6" w:rsidRPr="006701F6" w:rsidRDefault="006701F6" w:rsidP="002F3914">
      <w:pPr>
        <w:pStyle w:val="Heading4"/>
        <w:rPr>
          <w:rFonts w:ascii="Karla" w:hAnsi="Karla"/>
          <w:bCs w:val="0"/>
          <w:szCs w:val="24"/>
          <w:lang w:val="sw-KE"/>
        </w:rPr>
      </w:pPr>
      <w:r w:rsidRPr="006701F6">
        <w:rPr>
          <w:rFonts w:ascii="Karla" w:hAnsi="Karla"/>
          <w:bCs w:val="0"/>
          <w:szCs w:val="24"/>
          <w:lang w:val="sw-KE"/>
        </w:rPr>
        <w:t>Skills</w:t>
      </w:r>
    </w:p>
    <w:p w14:paraId="3C627DCF" w14:textId="77777777" w:rsidR="006701F6" w:rsidRPr="006701F6" w:rsidRDefault="006701F6" w:rsidP="006701F6">
      <w:pPr>
        <w:pStyle w:val="Bulletnospace"/>
        <w:numPr>
          <w:ilvl w:val="0"/>
          <w:numId w:val="4"/>
        </w:numPr>
        <w:rPr>
          <w:rFonts w:ascii="Karla" w:hAnsi="Karla"/>
        </w:rPr>
      </w:pPr>
      <w:r w:rsidRPr="006701F6">
        <w:rPr>
          <w:rFonts w:ascii="Karla" w:hAnsi="Karla"/>
        </w:rPr>
        <w:t>Strong and proven task management and co-ordination skills.</w:t>
      </w:r>
    </w:p>
    <w:p w14:paraId="29813AA1" w14:textId="77777777" w:rsidR="006701F6" w:rsidRPr="006701F6" w:rsidRDefault="006701F6" w:rsidP="006701F6">
      <w:pPr>
        <w:pStyle w:val="Bulletnospace"/>
        <w:numPr>
          <w:ilvl w:val="0"/>
          <w:numId w:val="4"/>
        </w:numPr>
        <w:rPr>
          <w:rFonts w:ascii="Karla" w:hAnsi="Karla"/>
        </w:rPr>
      </w:pPr>
      <w:r w:rsidRPr="006701F6">
        <w:rPr>
          <w:rFonts w:ascii="Karla" w:hAnsi="Karla"/>
        </w:rPr>
        <w:t>Accuracy and attention to detail when recording and collating data and information.</w:t>
      </w:r>
    </w:p>
    <w:p w14:paraId="5DB2F074" w14:textId="77777777" w:rsidR="006701F6" w:rsidRPr="006701F6" w:rsidRDefault="006701F6" w:rsidP="006701F6">
      <w:pPr>
        <w:pStyle w:val="Bulletnospace"/>
        <w:numPr>
          <w:ilvl w:val="0"/>
          <w:numId w:val="4"/>
        </w:numPr>
        <w:rPr>
          <w:rFonts w:ascii="Karla" w:hAnsi="Karla"/>
        </w:rPr>
      </w:pPr>
      <w:r w:rsidRPr="006701F6">
        <w:rPr>
          <w:rFonts w:ascii="Karla" w:hAnsi="Karla"/>
        </w:rPr>
        <w:t xml:space="preserve">Strong interpersonal skills. </w:t>
      </w:r>
    </w:p>
    <w:p w14:paraId="34BF744C" w14:textId="3AC20F68" w:rsidR="006701F6" w:rsidRPr="006701F6" w:rsidRDefault="006701F6" w:rsidP="006701F6">
      <w:pPr>
        <w:pStyle w:val="Bulletnospace"/>
        <w:numPr>
          <w:ilvl w:val="0"/>
          <w:numId w:val="4"/>
        </w:numPr>
        <w:rPr>
          <w:rFonts w:ascii="Karla" w:hAnsi="Karla"/>
        </w:rPr>
      </w:pPr>
      <w:r>
        <w:rPr>
          <w:rFonts w:ascii="Karla" w:hAnsi="Karla"/>
        </w:rPr>
        <w:t>Strong</w:t>
      </w:r>
      <w:r w:rsidRPr="006701F6">
        <w:rPr>
          <w:rFonts w:ascii="Karla" w:hAnsi="Karla"/>
        </w:rPr>
        <w:t xml:space="preserve"> IT skills.</w:t>
      </w:r>
    </w:p>
    <w:p w14:paraId="2FDD5F80" w14:textId="77777777" w:rsidR="006701F6" w:rsidRPr="006701F6" w:rsidRDefault="006701F6" w:rsidP="006701F6">
      <w:pPr>
        <w:pStyle w:val="Bulletnospace"/>
        <w:numPr>
          <w:ilvl w:val="0"/>
          <w:numId w:val="4"/>
        </w:numPr>
        <w:rPr>
          <w:rFonts w:ascii="Karla" w:hAnsi="Karla"/>
        </w:rPr>
      </w:pPr>
      <w:r w:rsidRPr="006701F6">
        <w:rPr>
          <w:rFonts w:ascii="Karla" w:hAnsi="Karla"/>
        </w:rPr>
        <w:t xml:space="preserve">Time management and organisational skills. </w:t>
      </w:r>
    </w:p>
    <w:p w14:paraId="5AA58DCF" w14:textId="77777777" w:rsidR="006701F6" w:rsidRDefault="006701F6" w:rsidP="006701F6">
      <w:pPr>
        <w:pStyle w:val="Bulletnospace"/>
        <w:numPr>
          <w:ilvl w:val="0"/>
          <w:numId w:val="4"/>
        </w:numPr>
        <w:rPr>
          <w:rFonts w:ascii="Karla" w:hAnsi="Karla"/>
        </w:rPr>
      </w:pPr>
      <w:r w:rsidRPr="006701F6">
        <w:rPr>
          <w:rFonts w:ascii="Karla" w:hAnsi="Karla"/>
        </w:rPr>
        <w:t>Demonstrable verbal and written communication skills.</w:t>
      </w:r>
    </w:p>
    <w:p w14:paraId="6F480714" w14:textId="77777777" w:rsidR="002F3914" w:rsidRPr="006701F6" w:rsidRDefault="002F3914" w:rsidP="002F3914">
      <w:pPr>
        <w:pStyle w:val="Bulletnospace"/>
        <w:ind w:left="720"/>
        <w:rPr>
          <w:rFonts w:ascii="Karla" w:hAnsi="Karla"/>
        </w:rPr>
      </w:pPr>
    </w:p>
    <w:p w14:paraId="19AAD594" w14:textId="5DAAF2A8" w:rsidR="006701F6" w:rsidRPr="002F3914" w:rsidRDefault="006701F6" w:rsidP="002F3914">
      <w:pPr>
        <w:tabs>
          <w:tab w:val="left" w:pos="3480"/>
        </w:tabs>
        <w:rPr>
          <w:rFonts w:ascii="Karla" w:hAnsi="Karla"/>
          <w:b/>
          <w:lang w:val="sw-KE"/>
        </w:rPr>
      </w:pPr>
      <w:bookmarkStart w:id="0" w:name="_GoBack"/>
      <w:r w:rsidRPr="002F3914">
        <w:rPr>
          <w:rFonts w:ascii="Karla" w:hAnsi="Karla"/>
          <w:b/>
          <w:lang w:val="sw-KE"/>
        </w:rPr>
        <w:t xml:space="preserve">Behaviour and Attitude </w:t>
      </w:r>
    </w:p>
    <w:bookmarkEnd w:id="0"/>
    <w:p w14:paraId="49D042FE" w14:textId="77777777"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Proven ability to work under pressure, to deadlines.</w:t>
      </w:r>
    </w:p>
    <w:p w14:paraId="55A6D4E7" w14:textId="77777777"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Highly self-motivated.</w:t>
      </w:r>
    </w:p>
    <w:p w14:paraId="7C427875" w14:textId="77777777" w:rsidR="006701F6" w:rsidRPr="006701F6" w:rsidRDefault="006701F6" w:rsidP="006701F6">
      <w:pPr>
        <w:pStyle w:val="ListParagraph"/>
        <w:numPr>
          <w:ilvl w:val="0"/>
          <w:numId w:val="4"/>
        </w:numPr>
        <w:spacing w:after="0"/>
        <w:rPr>
          <w:rFonts w:ascii="Karla" w:hAnsi="Karla"/>
          <w:lang w:val="sw-KE"/>
        </w:rPr>
      </w:pPr>
      <w:r w:rsidRPr="006701F6">
        <w:rPr>
          <w:rFonts w:ascii="Karla" w:hAnsi="Karla"/>
          <w:lang w:val="sw-KE"/>
        </w:rPr>
        <w:t>Flexibility with regards to working hours and methods.</w:t>
      </w:r>
    </w:p>
    <w:p w14:paraId="161FB695" w14:textId="1AB00AD3" w:rsidR="006D2C82" w:rsidRPr="00586422" w:rsidRDefault="006701F6" w:rsidP="00B35829">
      <w:pPr>
        <w:pStyle w:val="ListParagraph"/>
        <w:numPr>
          <w:ilvl w:val="0"/>
          <w:numId w:val="4"/>
        </w:numPr>
        <w:spacing w:after="0"/>
        <w:rPr>
          <w:rFonts w:ascii="Karla" w:hAnsi="Karla"/>
        </w:rPr>
      </w:pPr>
      <w:r w:rsidRPr="00586422">
        <w:rPr>
          <w:rFonts w:ascii="Karla" w:hAnsi="Karla"/>
          <w:lang w:val="sw-KE"/>
        </w:rPr>
        <w:t xml:space="preserve">An ability to work well within a team. </w:t>
      </w:r>
    </w:p>
    <w:p w14:paraId="318183AC" w14:textId="71EE14B4" w:rsidR="00AD2B8E" w:rsidRPr="00723746" w:rsidRDefault="00BB4687" w:rsidP="006A6A67">
      <w:pPr>
        <w:tabs>
          <w:tab w:val="left" w:pos="3480"/>
        </w:tabs>
        <w:ind w:left="426"/>
        <w:rPr>
          <w:rFonts w:ascii="Karla" w:hAnsi="Karla"/>
        </w:rPr>
      </w:pPr>
      <w:r w:rsidRPr="00723746">
        <w:rPr>
          <w:rFonts w:ascii="Karla" w:hAnsi="Karla"/>
        </w:rPr>
        <w:tab/>
      </w:r>
    </w:p>
    <w:sectPr w:rsidR="00AD2B8E" w:rsidRPr="00723746" w:rsidSect="008C7B6C">
      <w:headerReference w:type="default" r:id="rId8"/>
      <w:footerReference w:type="default" r:id="rId9"/>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DD17F" w14:textId="77777777" w:rsidR="005E303F" w:rsidRDefault="005E303F" w:rsidP="006D4C6B">
      <w:r>
        <w:separator/>
      </w:r>
    </w:p>
  </w:endnote>
  <w:endnote w:type="continuationSeparator" w:id="0">
    <w:p w14:paraId="4E5EB4AE" w14:textId="77777777" w:rsidR="005E303F" w:rsidRDefault="005E303F" w:rsidP="006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Karla">
    <w:panose1 w:val="00000000000000000000"/>
    <w:charset w:val="00"/>
    <w:family w:val="auto"/>
    <w:pitch w:val="variable"/>
    <w:sig w:usb0="80000027" w:usb1="08000042"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BB01" w14:textId="77777777" w:rsidR="00F01182" w:rsidRDefault="00F01182" w:rsidP="00F01182">
    <w:pPr>
      <w:jc w:val="left"/>
      <w:rPr>
        <w:b/>
        <w:noProof/>
        <w:sz w:val="28"/>
        <w:szCs w:val="28"/>
        <w:lang w:eastAsia="en-GB"/>
      </w:rPr>
    </w:pPr>
  </w:p>
  <w:p w14:paraId="6FDD918F" w14:textId="50D731BD" w:rsidR="00F01182" w:rsidRDefault="00C47E9C" w:rsidP="00F01182">
    <w:pPr>
      <w:jc w:val="left"/>
      <w:rPr>
        <w:b/>
        <w:noProof/>
        <w:sz w:val="28"/>
        <w:szCs w:val="28"/>
        <w:lang w:eastAsia="en-GB"/>
      </w:rPr>
    </w:pPr>
    <w:r>
      <w:rPr>
        <w:b/>
        <w:noProof/>
        <w:sz w:val="28"/>
        <w:szCs w:val="28"/>
        <w:lang w:eastAsia="en-GB"/>
      </w:rPr>
      <w:t xml:space="preserve">     </w:t>
    </w:r>
  </w:p>
  <w:p w14:paraId="7F6FA72B" w14:textId="77777777" w:rsidR="00C47E9C" w:rsidRDefault="00C47E9C">
    <w:pPr>
      <w:pStyle w:val="Footer"/>
    </w:pPr>
  </w:p>
  <w:p w14:paraId="796D1674" w14:textId="77777777" w:rsidR="005E303F" w:rsidRPr="00FF3A6A" w:rsidRDefault="005E303F" w:rsidP="006D4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210F0" w14:textId="77777777" w:rsidR="005E303F" w:rsidRDefault="005E303F" w:rsidP="006D4C6B">
      <w:r>
        <w:separator/>
      </w:r>
    </w:p>
  </w:footnote>
  <w:footnote w:type="continuationSeparator" w:id="0">
    <w:p w14:paraId="43902138" w14:textId="77777777" w:rsidR="005E303F" w:rsidRDefault="005E303F" w:rsidP="006D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55" w:type="pct"/>
      <w:tblInd w:w="-1144" w:type="dxa"/>
      <w:tblLook w:val="01E0" w:firstRow="1" w:lastRow="1" w:firstColumn="1" w:lastColumn="1" w:noHBand="0" w:noVBand="0"/>
    </w:tblPr>
    <w:tblGrid>
      <w:gridCol w:w="7807"/>
      <w:gridCol w:w="2182"/>
    </w:tblGrid>
    <w:tr w:rsidR="005E303F" w14:paraId="3FD7DE04" w14:textId="77777777" w:rsidTr="00432987">
      <w:tc>
        <w:tcPr>
          <w:tcW w:w="3908" w:type="pct"/>
          <w:tcBorders>
            <w:right w:val="single" w:sz="6" w:space="0" w:color="000000" w:themeColor="text1"/>
          </w:tcBorders>
        </w:tcPr>
        <w:p w14:paraId="744D5F30" w14:textId="48A3323E" w:rsidR="00F01182" w:rsidRPr="00432987" w:rsidRDefault="00F01182" w:rsidP="00432987">
          <w:pPr>
            <w:pStyle w:val="Header"/>
            <w:jc w:val="left"/>
            <w:rPr>
              <w:rFonts w:eastAsiaTheme="minorEastAsia"/>
              <w:lang w:val="en-US" w:bidi="en-US"/>
            </w:rPr>
          </w:pPr>
          <w:r>
            <w:rPr>
              <w:rFonts w:eastAsiaTheme="minorEastAsia"/>
              <w:noProof/>
              <w:lang w:eastAsia="en-GB"/>
            </w:rPr>
            <w:drawing>
              <wp:inline distT="0" distB="0" distL="0" distR="0" wp14:anchorId="7160111A" wp14:editId="129A2378">
                <wp:extent cx="4722495" cy="2940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FM_Full Logo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2495" cy="294005"/>
                        </a:xfrm>
                        <a:prstGeom prst="rect">
                          <a:avLst/>
                        </a:prstGeom>
                      </pic:spPr>
                    </pic:pic>
                  </a:graphicData>
                </a:graphic>
              </wp:inline>
            </w:drawing>
          </w:r>
        </w:p>
      </w:tc>
      <w:tc>
        <w:tcPr>
          <w:tcW w:w="1092" w:type="pct"/>
          <w:tcBorders>
            <w:left w:val="single" w:sz="6" w:space="0" w:color="000000" w:themeColor="text1"/>
          </w:tcBorders>
        </w:tcPr>
        <w:p w14:paraId="5749A8A6" w14:textId="544E2D76" w:rsidR="005E303F" w:rsidRPr="005A38E9" w:rsidRDefault="00432987" w:rsidP="006D4C6B">
          <w:pPr>
            <w:pStyle w:val="Header"/>
            <w:rPr>
              <w:rFonts w:eastAsiaTheme="minorEastAsia"/>
              <w:b/>
              <w:lang w:val="en-US" w:bidi="en-US"/>
            </w:rPr>
          </w:pPr>
          <w:r w:rsidRPr="003D7CF0">
            <w:rPr>
              <w:noProof/>
              <w:lang w:eastAsia="en-GB"/>
            </w:rPr>
            <w:drawing>
              <wp:inline distT="0" distB="0" distL="0" distR="0" wp14:anchorId="2EEA45AE" wp14:editId="5F9E3B1A">
                <wp:extent cx="962025" cy="952500"/>
                <wp:effectExtent l="0" t="0" r="9525" b="0"/>
                <wp:docPr id="6" name="Picture 6" descr="S:\LOGO\ERDF 2014-2020\ERDF logos\LogoERDF_Col_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ERDF 2014-2020\ERDF logos\LogoERDF_Col_Portra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r>
  </w:tbl>
  <w:p w14:paraId="576D2701" w14:textId="77777777" w:rsidR="005E303F" w:rsidRPr="00FF3A6A" w:rsidRDefault="005E303F" w:rsidP="006D4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39F3"/>
    <w:multiLevelType w:val="multilevel"/>
    <w:tmpl w:val="50342E58"/>
    <w:lvl w:ilvl="0">
      <w:start w:val="1"/>
      <w:numFmt w:val="decimal"/>
      <w:lvlText w:val="%1."/>
      <w:lvlJc w:val="left"/>
      <w:pPr>
        <w:ind w:left="720" w:hanging="360"/>
      </w:pPr>
    </w:lvl>
    <w:lvl w:ilvl="1">
      <w:start w:val="1"/>
      <w:numFmt w:val="decimal"/>
      <w:isLgl/>
      <w:lvlText w:val="%1.%2"/>
      <w:lvlJc w:val="left"/>
      <w:pPr>
        <w:ind w:left="1070" w:hanging="36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0AF75E6D"/>
    <w:multiLevelType w:val="hybridMultilevel"/>
    <w:tmpl w:val="801AEB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4793"/>
    <w:multiLevelType w:val="hybridMultilevel"/>
    <w:tmpl w:val="FA867FEC"/>
    <w:lvl w:ilvl="0" w:tplc="D196053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53ABD"/>
    <w:multiLevelType w:val="hybridMultilevel"/>
    <w:tmpl w:val="4C7EEF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FA754F"/>
    <w:multiLevelType w:val="multilevel"/>
    <w:tmpl w:val="50342E58"/>
    <w:lvl w:ilvl="0">
      <w:start w:val="1"/>
      <w:numFmt w:val="decimal"/>
      <w:lvlText w:val="%1."/>
      <w:lvlJc w:val="left"/>
      <w:pPr>
        <w:ind w:left="720" w:hanging="360"/>
      </w:pPr>
    </w:lvl>
    <w:lvl w:ilvl="1">
      <w:start w:val="1"/>
      <w:numFmt w:val="decimal"/>
      <w:isLgl/>
      <w:lvlText w:val="%1.%2"/>
      <w:lvlJc w:val="left"/>
      <w:pPr>
        <w:ind w:left="1070" w:hanging="36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5" w15:restartNumberingAfterBreak="0">
    <w:nsid w:val="216A1124"/>
    <w:multiLevelType w:val="hybridMultilevel"/>
    <w:tmpl w:val="D55E03DE"/>
    <w:lvl w:ilvl="0" w:tplc="6A1C3F40">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9F"/>
    <w:rsid w:val="00005DFB"/>
    <w:rsid w:val="000066DE"/>
    <w:rsid w:val="00026A45"/>
    <w:rsid w:val="00066B75"/>
    <w:rsid w:val="00066FB5"/>
    <w:rsid w:val="00067C16"/>
    <w:rsid w:val="0007616B"/>
    <w:rsid w:val="000862FA"/>
    <w:rsid w:val="000905E0"/>
    <w:rsid w:val="000A4A71"/>
    <w:rsid w:val="000C17BE"/>
    <w:rsid w:val="000E453A"/>
    <w:rsid w:val="00100214"/>
    <w:rsid w:val="00106303"/>
    <w:rsid w:val="00137320"/>
    <w:rsid w:val="00150A4C"/>
    <w:rsid w:val="001549AD"/>
    <w:rsid w:val="001560B7"/>
    <w:rsid w:val="00160E0F"/>
    <w:rsid w:val="00162EC7"/>
    <w:rsid w:val="00167EE9"/>
    <w:rsid w:val="00176215"/>
    <w:rsid w:val="00190594"/>
    <w:rsid w:val="001971FF"/>
    <w:rsid w:val="001B1D68"/>
    <w:rsid w:val="001B6F74"/>
    <w:rsid w:val="001C6E5A"/>
    <w:rsid w:val="001D3779"/>
    <w:rsid w:val="001D3DC3"/>
    <w:rsid w:val="001E197B"/>
    <w:rsid w:val="001E6AA5"/>
    <w:rsid w:val="001F2648"/>
    <w:rsid w:val="0020020A"/>
    <w:rsid w:val="00205A6B"/>
    <w:rsid w:val="00212C67"/>
    <w:rsid w:val="00214493"/>
    <w:rsid w:val="00224250"/>
    <w:rsid w:val="00224683"/>
    <w:rsid w:val="00225D94"/>
    <w:rsid w:val="00230D49"/>
    <w:rsid w:val="002334FE"/>
    <w:rsid w:val="00236232"/>
    <w:rsid w:val="00236876"/>
    <w:rsid w:val="00240FFB"/>
    <w:rsid w:val="00241EB5"/>
    <w:rsid w:val="00247AFA"/>
    <w:rsid w:val="002625EB"/>
    <w:rsid w:val="00263CFC"/>
    <w:rsid w:val="0027130B"/>
    <w:rsid w:val="00281289"/>
    <w:rsid w:val="002A5B62"/>
    <w:rsid w:val="002B5148"/>
    <w:rsid w:val="002C5E07"/>
    <w:rsid w:val="002C7825"/>
    <w:rsid w:val="002D26D5"/>
    <w:rsid w:val="002D6048"/>
    <w:rsid w:val="002E04C2"/>
    <w:rsid w:val="002E2AF1"/>
    <w:rsid w:val="002F29DF"/>
    <w:rsid w:val="002F3914"/>
    <w:rsid w:val="002F51CD"/>
    <w:rsid w:val="002F6242"/>
    <w:rsid w:val="00300A4D"/>
    <w:rsid w:val="00312EF2"/>
    <w:rsid w:val="00334E2B"/>
    <w:rsid w:val="00336B0C"/>
    <w:rsid w:val="003403C4"/>
    <w:rsid w:val="00391532"/>
    <w:rsid w:val="003931C3"/>
    <w:rsid w:val="003962E7"/>
    <w:rsid w:val="003B0DF9"/>
    <w:rsid w:val="003B7032"/>
    <w:rsid w:val="003C3AD6"/>
    <w:rsid w:val="003D1120"/>
    <w:rsid w:val="003D16AC"/>
    <w:rsid w:val="003D5486"/>
    <w:rsid w:val="003D572A"/>
    <w:rsid w:val="003E09A7"/>
    <w:rsid w:val="003E5611"/>
    <w:rsid w:val="003F6905"/>
    <w:rsid w:val="00401478"/>
    <w:rsid w:val="00403F24"/>
    <w:rsid w:val="00432350"/>
    <w:rsid w:val="00432987"/>
    <w:rsid w:val="00436B15"/>
    <w:rsid w:val="00437F73"/>
    <w:rsid w:val="00452ED1"/>
    <w:rsid w:val="004557FA"/>
    <w:rsid w:val="00461EC8"/>
    <w:rsid w:val="00484F0E"/>
    <w:rsid w:val="004A0FA3"/>
    <w:rsid w:val="004A36D1"/>
    <w:rsid w:val="004A508D"/>
    <w:rsid w:val="004B5665"/>
    <w:rsid w:val="004D0699"/>
    <w:rsid w:val="004E4BD2"/>
    <w:rsid w:val="004F02AF"/>
    <w:rsid w:val="004F0472"/>
    <w:rsid w:val="004F1646"/>
    <w:rsid w:val="004F5D5B"/>
    <w:rsid w:val="0050146E"/>
    <w:rsid w:val="00504634"/>
    <w:rsid w:val="00505CA9"/>
    <w:rsid w:val="0050607D"/>
    <w:rsid w:val="00516223"/>
    <w:rsid w:val="00520C79"/>
    <w:rsid w:val="00522049"/>
    <w:rsid w:val="00527D77"/>
    <w:rsid w:val="00531574"/>
    <w:rsid w:val="00536097"/>
    <w:rsid w:val="00557243"/>
    <w:rsid w:val="00561E41"/>
    <w:rsid w:val="00586422"/>
    <w:rsid w:val="005A38E9"/>
    <w:rsid w:val="005A5BAB"/>
    <w:rsid w:val="005A7FD4"/>
    <w:rsid w:val="005B1CBE"/>
    <w:rsid w:val="005C14E2"/>
    <w:rsid w:val="005C1EC2"/>
    <w:rsid w:val="005E132E"/>
    <w:rsid w:val="005E303F"/>
    <w:rsid w:val="00605165"/>
    <w:rsid w:val="00612269"/>
    <w:rsid w:val="006150CE"/>
    <w:rsid w:val="006307D5"/>
    <w:rsid w:val="006411BE"/>
    <w:rsid w:val="006422D9"/>
    <w:rsid w:val="0066431D"/>
    <w:rsid w:val="00666498"/>
    <w:rsid w:val="006701F6"/>
    <w:rsid w:val="00680FF8"/>
    <w:rsid w:val="00694F28"/>
    <w:rsid w:val="006A33A1"/>
    <w:rsid w:val="006A6A67"/>
    <w:rsid w:val="006B5C14"/>
    <w:rsid w:val="006D2C82"/>
    <w:rsid w:val="006D4C6B"/>
    <w:rsid w:val="006E176C"/>
    <w:rsid w:val="006E566E"/>
    <w:rsid w:val="007004EE"/>
    <w:rsid w:val="00700730"/>
    <w:rsid w:val="00700B00"/>
    <w:rsid w:val="00700DB3"/>
    <w:rsid w:val="007206EA"/>
    <w:rsid w:val="00723746"/>
    <w:rsid w:val="007343D3"/>
    <w:rsid w:val="0073657B"/>
    <w:rsid w:val="00745236"/>
    <w:rsid w:val="00796614"/>
    <w:rsid w:val="007A539D"/>
    <w:rsid w:val="007A69E0"/>
    <w:rsid w:val="007B16B2"/>
    <w:rsid w:val="007C052B"/>
    <w:rsid w:val="007E5D27"/>
    <w:rsid w:val="007F5BDD"/>
    <w:rsid w:val="008264CC"/>
    <w:rsid w:val="00837FF3"/>
    <w:rsid w:val="008519D8"/>
    <w:rsid w:val="008565CB"/>
    <w:rsid w:val="008619B2"/>
    <w:rsid w:val="008736B9"/>
    <w:rsid w:val="00883645"/>
    <w:rsid w:val="00883FA4"/>
    <w:rsid w:val="00896CAB"/>
    <w:rsid w:val="008C20F6"/>
    <w:rsid w:val="008C7B6C"/>
    <w:rsid w:val="008E762C"/>
    <w:rsid w:val="0093590C"/>
    <w:rsid w:val="00935A12"/>
    <w:rsid w:val="0095277E"/>
    <w:rsid w:val="009855A8"/>
    <w:rsid w:val="009922F0"/>
    <w:rsid w:val="009A1EB5"/>
    <w:rsid w:val="009E79BF"/>
    <w:rsid w:val="009F0D7F"/>
    <w:rsid w:val="009F1031"/>
    <w:rsid w:val="009F4891"/>
    <w:rsid w:val="009F6361"/>
    <w:rsid w:val="00A2617F"/>
    <w:rsid w:val="00A50D12"/>
    <w:rsid w:val="00A53D7F"/>
    <w:rsid w:val="00A54216"/>
    <w:rsid w:val="00A6743D"/>
    <w:rsid w:val="00A72157"/>
    <w:rsid w:val="00A85B74"/>
    <w:rsid w:val="00AB114B"/>
    <w:rsid w:val="00AC2662"/>
    <w:rsid w:val="00AD2B8E"/>
    <w:rsid w:val="00AD3941"/>
    <w:rsid w:val="00AE0346"/>
    <w:rsid w:val="00AF2518"/>
    <w:rsid w:val="00B0209F"/>
    <w:rsid w:val="00B02BF2"/>
    <w:rsid w:val="00B113D5"/>
    <w:rsid w:val="00B11A73"/>
    <w:rsid w:val="00B162B8"/>
    <w:rsid w:val="00B27DD4"/>
    <w:rsid w:val="00B30F10"/>
    <w:rsid w:val="00B42D54"/>
    <w:rsid w:val="00B44975"/>
    <w:rsid w:val="00B611E8"/>
    <w:rsid w:val="00B6643D"/>
    <w:rsid w:val="00B67D38"/>
    <w:rsid w:val="00B87102"/>
    <w:rsid w:val="00BA6551"/>
    <w:rsid w:val="00BB362E"/>
    <w:rsid w:val="00BB4687"/>
    <w:rsid w:val="00BE2E06"/>
    <w:rsid w:val="00BE6B13"/>
    <w:rsid w:val="00C120F1"/>
    <w:rsid w:val="00C16EF0"/>
    <w:rsid w:val="00C17149"/>
    <w:rsid w:val="00C47E9C"/>
    <w:rsid w:val="00C56957"/>
    <w:rsid w:val="00CA06A7"/>
    <w:rsid w:val="00CB31CE"/>
    <w:rsid w:val="00CB423E"/>
    <w:rsid w:val="00CB69BD"/>
    <w:rsid w:val="00CC1FC5"/>
    <w:rsid w:val="00CF1AC4"/>
    <w:rsid w:val="00D0268C"/>
    <w:rsid w:val="00D101C0"/>
    <w:rsid w:val="00D102A3"/>
    <w:rsid w:val="00D13E4F"/>
    <w:rsid w:val="00D32E30"/>
    <w:rsid w:val="00D3587A"/>
    <w:rsid w:val="00D508F0"/>
    <w:rsid w:val="00D55219"/>
    <w:rsid w:val="00D57221"/>
    <w:rsid w:val="00D651FB"/>
    <w:rsid w:val="00D67A82"/>
    <w:rsid w:val="00D846E1"/>
    <w:rsid w:val="00D94A1A"/>
    <w:rsid w:val="00D94FCB"/>
    <w:rsid w:val="00DB440D"/>
    <w:rsid w:val="00DB5AD1"/>
    <w:rsid w:val="00DC161C"/>
    <w:rsid w:val="00DC2C07"/>
    <w:rsid w:val="00DD06E4"/>
    <w:rsid w:val="00E03803"/>
    <w:rsid w:val="00E04AF5"/>
    <w:rsid w:val="00E17EA9"/>
    <w:rsid w:val="00E22BBE"/>
    <w:rsid w:val="00E456F9"/>
    <w:rsid w:val="00E47E51"/>
    <w:rsid w:val="00E87998"/>
    <w:rsid w:val="00E976EA"/>
    <w:rsid w:val="00EA0524"/>
    <w:rsid w:val="00EA118D"/>
    <w:rsid w:val="00EA738E"/>
    <w:rsid w:val="00EB1719"/>
    <w:rsid w:val="00EB678F"/>
    <w:rsid w:val="00EC1DF3"/>
    <w:rsid w:val="00EC75B4"/>
    <w:rsid w:val="00EE47B7"/>
    <w:rsid w:val="00F00090"/>
    <w:rsid w:val="00F01182"/>
    <w:rsid w:val="00F0148F"/>
    <w:rsid w:val="00F032A0"/>
    <w:rsid w:val="00F12215"/>
    <w:rsid w:val="00F156C9"/>
    <w:rsid w:val="00F50833"/>
    <w:rsid w:val="00F51560"/>
    <w:rsid w:val="00F74626"/>
    <w:rsid w:val="00F93380"/>
    <w:rsid w:val="00F97D24"/>
    <w:rsid w:val="00FA0F26"/>
    <w:rsid w:val="00FA228E"/>
    <w:rsid w:val="00FA6918"/>
    <w:rsid w:val="00FA7B23"/>
    <w:rsid w:val="00FD2B17"/>
    <w:rsid w:val="00FD5BFF"/>
    <w:rsid w:val="00FE6FD5"/>
    <w:rsid w:val="00FF32D9"/>
    <w:rsid w:val="00FF3A6A"/>
    <w:rsid w:val="00FF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2BA243D1"/>
  <w15:docId w15:val="{42170A19-D7C9-4BA3-B67D-CFBFAC7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6B"/>
    <w:pPr>
      <w:spacing w:after="120"/>
      <w:jc w:val="both"/>
    </w:pPr>
    <w:rPr>
      <w:rFonts w:ascii="Arial" w:hAnsi="Arial" w:cs="Arial"/>
      <w:sz w:val="24"/>
      <w:szCs w:val="24"/>
      <w:lang w:eastAsia="en-US"/>
    </w:rPr>
  </w:style>
  <w:style w:type="paragraph" w:styleId="Heading1">
    <w:name w:val="heading 1"/>
    <w:basedOn w:val="Normal"/>
    <w:next w:val="Normal"/>
    <w:qFormat/>
    <w:rsid w:val="006D4C6B"/>
    <w:pPr>
      <w:keepNext/>
      <w:outlineLvl w:val="0"/>
    </w:pPr>
    <w:rPr>
      <w:b/>
      <w:bCs/>
      <w:caps/>
      <w:kern w:val="32"/>
      <w:szCs w:val="32"/>
    </w:rPr>
  </w:style>
  <w:style w:type="paragraph" w:styleId="Heading2">
    <w:name w:val="heading 2"/>
    <w:basedOn w:val="Normal"/>
    <w:next w:val="Normal"/>
    <w:link w:val="Heading2Char"/>
    <w:qFormat/>
    <w:rsid w:val="006D4C6B"/>
    <w:pPr>
      <w:keepNext/>
      <w:outlineLvl w:val="1"/>
    </w:pPr>
    <w:rPr>
      <w:bCs/>
      <w:iCs/>
      <w:szCs w:val="28"/>
      <w:u w:val="single"/>
    </w:rPr>
  </w:style>
  <w:style w:type="paragraph" w:styleId="Heading4">
    <w:name w:val="heading 4"/>
    <w:basedOn w:val="Normal"/>
    <w:next w:val="Normal"/>
    <w:link w:val="Heading4Char"/>
    <w:qFormat/>
    <w:rsid w:val="006D4C6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67E7"/>
  </w:style>
  <w:style w:type="paragraph" w:styleId="Header">
    <w:name w:val="header"/>
    <w:basedOn w:val="Normal"/>
    <w:link w:val="HeaderChar"/>
    <w:uiPriority w:val="99"/>
    <w:rsid w:val="008367E7"/>
    <w:pPr>
      <w:tabs>
        <w:tab w:val="center" w:pos="4320"/>
        <w:tab w:val="right" w:pos="8640"/>
      </w:tabs>
    </w:pPr>
  </w:style>
  <w:style w:type="paragraph" w:styleId="BalloonText">
    <w:name w:val="Balloon Text"/>
    <w:basedOn w:val="Normal"/>
    <w:semiHidden/>
    <w:rsid w:val="007C56AF"/>
    <w:rPr>
      <w:rFonts w:ascii="Lucida Grande" w:hAnsi="Lucida Grande"/>
      <w:sz w:val="18"/>
      <w:szCs w:val="18"/>
    </w:rPr>
  </w:style>
  <w:style w:type="paragraph" w:styleId="NormalWeb">
    <w:name w:val="Normal (Web)"/>
    <w:basedOn w:val="Normal"/>
    <w:rsid w:val="00EE47B7"/>
    <w:pPr>
      <w:spacing w:before="100" w:beforeAutospacing="1" w:after="100" w:afterAutospacing="1"/>
    </w:pPr>
    <w:rPr>
      <w:rFonts w:ascii="Times New Roman" w:hAnsi="Times New Roman"/>
      <w:lang w:eastAsia="en-GB"/>
    </w:rPr>
  </w:style>
  <w:style w:type="paragraph" w:styleId="Footer">
    <w:name w:val="footer"/>
    <w:basedOn w:val="Normal"/>
    <w:link w:val="FooterChar"/>
    <w:uiPriority w:val="99"/>
    <w:rsid w:val="00FF3A6A"/>
    <w:pPr>
      <w:tabs>
        <w:tab w:val="center" w:pos="4153"/>
        <w:tab w:val="right" w:pos="8306"/>
      </w:tabs>
    </w:pPr>
  </w:style>
  <w:style w:type="character" w:styleId="PageNumber">
    <w:name w:val="page number"/>
    <w:basedOn w:val="DefaultParagraphFont"/>
    <w:rsid w:val="00FF3A6A"/>
  </w:style>
  <w:style w:type="paragraph" w:styleId="EndnoteText">
    <w:name w:val="endnote text"/>
    <w:basedOn w:val="Normal"/>
    <w:link w:val="EndnoteTextChar"/>
    <w:uiPriority w:val="99"/>
    <w:unhideWhenUsed/>
    <w:rsid w:val="00D67A82"/>
    <w:rPr>
      <w:sz w:val="20"/>
      <w:szCs w:val="20"/>
    </w:rPr>
  </w:style>
  <w:style w:type="character" w:customStyle="1" w:styleId="EndnoteTextChar">
    <w:name w:val="Endnote Text Char"/>
    <w:basedOn w:val="DefaultParagraphFont"/>
    <w:link w:val="EndnoteText"/>
    <w:uiPriority w:val="99"/>
    <w:rsid w:val="00D67A82"/>
    <w:rPr>
      <w:rFonts w:ascii="Tahoma" w:hAnsi="Tahoma"/>
      <w:lang w:eastAsia="en-US"/>
    </w:rPr>
  </w:style>
  <w:style w:type="character" w:styleId="EndnoteReference">
    <w:name w:val="endnote reference"/>
    <w:basedOn w:val="DefaultParagraphFont"/>
    <w:uiPriority w:val="99"/>
    <w:semiHidden/>
    <w:unhideWhenUsed/>
    <w:rsid w:val="00D67A82"/>
    <w:rPr>
      <w:vertAlign w:val="superscript"/>
    </w:rPr>
  </w:style>
  <w:style w:type="paragraph" w:styleId="ListParagraph">
    <w:name w:val="List Paragraph"/>
    <w:basedOn w:val="Normal"/>
    <w:uiPriority w:val="34"/>
    <w:qFormat/>
    <w:rsid w:val="006D4C6B"/>
    <w:pPr>
      <w:ind w:left="720"/>
      <w:contextualSpacing/>
    </w:pPr>
  </w:style>
  <w:style w:type="character" w:customStyle="1" w:styleId="HeaderChar">
    <w:name w:val="Header Char"/>
    <w:basedOn w:val="DefaultParagraphFont"/>
    <w:link w:val="Header"/>
    <w:uiPriority w:val="99"/>
    <w:rsid w:val="008C7B6C"/>
    <w:rPr>
      <w:rFonts w:ascii="Tahoma" w:hAnsi="Tahoma"/>
      <w:sz w:val="24"/>
      <w:szCs w:val="24"/>
      <w:lang w:eastAsia="en-US"/>
    </w:rPr>
  </w:style>
  <w:style w:type="table" w:styleId="TableGrid">
    <w:name w:val="Table Grid"/>
    <w:basedOn w:val="TableNormal"/>
    <w:uiPriority w:val="1"/>
    <w:rsid w:val="008C7B6C"/>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E6B13"/>
    <w:pPr>
      <w:jc w:val="both"/>
    </w:pPr>
    <w:rPr>
      <w:rFonts w:ascii="Century Gothic" w:hAnsi="Century Gothic"/>
      <w:sz w:val="22"/>
      <w:szCs w:val="24"/>
      <w:lang w:eastAsia="en-US"/>
    </w:rPr>
  </w:style>
  <w:style w:type="paragraph" w:styleId="Title">
    <w:name w:val="Title"/>
    <w:basedOn w:val="Normal"/>
    <w:link w:val="TitleChar"/>
    <w:qFormat/>
    <w:rsid w:val="006D4C6B"/>
    <w:pPr>
      <w:spacing w:before="240" w:after="60"/>
      <w:jc w:val="center"/>
      <w:outlineLvl w:val="0"/>
    </w:pPr>
    <w:rPr>
      <w:rFonts w:eastAsiaTheme="majorEastAsia"/>
      <w:b/>
      <w:bCs/>
      <w:caps/>
      <w:kern w:val="28"/>
      <w:sz w:val="32"/>
      <w:szCs w:val="32"/>
    </w:rPr>
  </w:style>
  <w:style w:type="character" w:customStyle="1" w:styleId="TitleChar">
    <w:name w:val="Title Char"/>
    <w:basedOn w:val="DefaultParagraphFont"/>
    <w:link w:val="Title"/>
    <w:rsid w:val="00BE6B13"/>
    <w:rPr>
      <w:rFonts w:ascii="Century Gothic" w:eastAsiaTheme="majorEastAsia" w:hAnsi="Century Gothic" w:cs="Arial"/>
      <w:b/>
      <w:bCs/>
      <w:caps/>
      <w:kern w:val="28"/>
      <w:sz w:val="32"/>
      <w:szCs w:val="32"/>
      <w:lang w:eastAsia="en-US"/>
    </w:rPr>
  </w:style>
  <w:style w:type="paragraph" w:styleId="Subtitle">
    <w:name w:val="Subtitle"/>
    <w:basedOn w:val="Normal"/>
    <w:next w:val="Normal"/>
    <w:link w:val="SubtitleChar"/>
    <w:qFormat/>
    <w:rsid w:val="00BE6B1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E6B13"/>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BE6B13"/>
    <w:rPr>
      <w:i/>
      <w:iCs/>
      <w:color w:val="808080" w:themeColor="text1" w:themeTint="7F"/>
    </w:rPr>
  </w:style>
  <w:style w:type="character" w:customStyle="1" w:styleId="Heading2Char">
    <w:name w:val="Heading 2 Char"/>
    <w:basedOn w:val="DefaultParagraphFont"/>
    <w:link w:val="Heading2"/>
    <w:rsid w:val="00BE6B13"/>
    <w:rPr>
      <w:rFonts w:ascii="Century Gothic" w:hAnsi="Century Gothic" w:cs="Arial"/>
      <w:bCs/>
      <w:iCs/>
      <w:sz w:val="22"/>
      <w:szCs w:val="28"/>
      <w:u w:val="single"/>
      <w:lang w:eastAsia="en-US"/>
    </w:rPr>
  </w:style>
  <w:style w:type="character" w:customStyle="1" w:styleId="Heading4Char">
    <w:name w:val="Heading 4 Char"/>
    <w:basedOn w:val="DefaultParagraphFont"/>
    <w:link w:val="Heading4"/>
    <w:rsid w:val="00BE6B13"/>
    <w:rPr>
      <w:rFonts w:ascii="Arial" w:hAnsi="Arial" w:cs="Arial"/>
      <w:b/>
      <w:bCs/>
      <w:sz w:val="22"/>
      <w:lang w:eastAsia="en-US"/>
    </w:rPr>
  </w:style>
  <w:style w:type="character" w:styleId="Emphasis">
    <w:name w:val="Emphasis"/>
    <w:basedOn w:val="DefaultParagraphFont"/>
    <w:qFormat/>
    <w:rsid w:val="006D4C6B"/>
    <w:rPr>
      <w:i/>
      <w:iCs/>
    </w:rPr>
  </w:style>
  <w:style w:type="paragraph" w:customStyle="1" w:styleId="Bulletnospace">
    <w:name w:val="Bullet no space"/>
    <w:basedOn w:val="Normal"/>
    <w:link w:val="BulletnospaceChar"/>
    <w:qFormat/>
    <w:rsid w:val="00536097"/>
    <w:pPr>
      <w:spacing w:after="0"/>
    </w:pPr>
    <w:rPr>
      <w:lang w:val="sw-KE"/>
    </w:rPr>
  </w:style>
  <w:style w:type="character" w:customStyle="1" w:styleId="BulletnospaceChar">
    <w:name w:val="Bullet no space Char"/>
    <w:basedOn w:val="DefaultParagraphFont"/>
    <w:link w:val="Bulletnospace"/>
    <w:rsid w:val="00536097"/>
    <w:rPr>
      <w:rFonts w:ascii="Arial" w:hAnsi="Arial" w:cs="Arial"/>
      <w:sz w:val="24"/>
      <w:szCs w:val="24"/>
      <w:lang w:val="sw-KE" w:eastAsia="en-US"/>
    </w:rPr>
  </w:style>
  <w:style w:type="character" w:customStyle="1" w:styleId="FooterChar">
    <w:name w:val="Footer Char"/>
    <w:basedOn w:val="DefaultParagraphFont"/>
    <w:link w:val="Footer"/>
    <w:uiPriority w:val="99"/>
    <w:rsid w:val="00C47E9C"/>
    <w:rPr>
      <w:rFonts w:ascii="Arial" w:hAnsi="Arial" w:cs="Arial"/>
      <w:sz w:val="24"/>
      <w:szCs w:val="24"/>
      <w:lang w:eastAsia="en-US"/>
    </w:rPr>
  </w:style>
  <w:style w:type="character" w:styleId="CommentReference">
    <w:name w:val="annotation reference"/>
    <w:basedOn w:val="DefaultParagraphFont"/>
    <w:uiPriority w:val="99"/>
    <w:semiHidden/>
    <w:unhideWhenUsed/>
    <w:rsid w:val="0093590C"/>
    <w:rPr>
      <w:sz w:val="16"/>
      <w:szCs w:val="16"/>
    </w:rPr>
  </w:style>
  <w:style w:type="paragraph" w:styleId="CommentText">
    <w:name w:val="annotation text"/>
    <w:basedOn w:val="Normal"/>
    <w:link w:val="CommentTextChar"/>
    <w:uiPriority w:val="99"/>
    <w:semiHidden/>
    <w:unhideWhenUsed/>
    <w:rsid w:val="0093590C"/>
    <w:rPr>
      <w:sz w:val="20"/>
      <w:szCs w:val="20"/>
    </w:rPr>
  </w:style>
  <w:style w:type="character" w:customStyle="1" w:styleId="CommentTextChar">
    <w:name w:val="Comment Text Char"/>
    <w:basedOn w:val="DefaultParagraphFont"/>
    <w:link w:val="CommentText"/>
    <w:uiPriority w:val="99"/>
    <w:semiHidden/>
    <w:rsid w:val="0093590C"/>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3590C"/>
    <w:rPr>
      <w:b/>
      <w:bCs/>
    </w:rPr>
  </w:style>
  <w:style w:type="character" w:customStyle="1" w:styleId="CommentSubjectChar">
    <w:name w:val="Comment Subject Char"/>
    <w:basedOn w:val="CommentTextChar"/>
    <w:link w:val="CommentSubject"/>
    <w:uiPriority w:val="99"/>
    <w:semiHidden/>
    <w:rsid w:val="0093590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6728">
      <w:bodyDiv w:val="1"/>
      <w:marLeft w:val="0"/>
      <w:marRight w:val="0"/>
      <w:marTop w:val="0"/>
      <w:marBottom w:val="0"/>
      <w:divBdr>
        <w:top w:val="none" w:sz="0" w:space="0" w:color="auto"/>
        <w:left w:val="none" w:sz="0" w:space="0" w:color="auto"/>
        <w:bottom w:val="none" w:sz="0" w:space="0" w:color="auto"/>
        <w:right w:val="none" w:sz="0" w:space="0" w:color="auto"/>
      </w:divBdr>
    </w:div>
    <w:div w:id="304160225">
      <w:bodyDiv w:val="1"/>
      <w:marLeft w:val="0"/>
      <w:marRight w:val="0"/>
      <w:marTop w:val="0"/>
      <w:marBottom w:val="0"/>
      <w:divBdr>
        <w:top w:val="none" w:sz="0" w:space="0" w:color="auto"/>
        <w:left w:val="none" w:sz="0" w:space="0" w:color="auto"/>
        <w:bottom w:val="none" w:sz="0" w:space="0" w:color="auto"/>
        <w:right w:val="none" w:sz="0" w:space="0" w:color="auto"/>
      </w:divBdr>
      <w:divsChild>
        <w:div w:id="2139302685">
          <w:marLeft w:val="0"/>
          <w:marRight w:val="0"/>
          <w:marTop w:val="0"/>
          <w:marBottom w:val="0"/>
          <w:divBdr>
            <w:top w:val="none" w:sz="0" w:space="0" w:color="auto"/>
            <w:left w:val="none" w:sz="0" w:space="0" w:color="auto"/>
            <w:bottom w:val="none" w:sz="0" w:space="0" w:color="auto"/>
            <w:right w:val="none" w:sz="0" w:space="0" w:color="auto"/>
          </w:divBdr>
          <w:divsChild>
            <w:div w:id="2255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8409">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sChild>
        <w:div w:id="264659369">
          <w:marLeft w:val="0"/>
          <w:marRight w:val="0"/>
          <w:marTop w:val="0"/>
          <w:marBottom w:val="0"/>
          <w:divBdr>
            <w:top w:val="none" w:sz="0" w:space="0" w:color="auto"/>
            <w:left w:val="none" w:sz="0" w:space="0" w:color="auto"/>
            <w:bottom w:val="none" w:sz="0" w:space="0" w:color="auto"/>
            <w:right w:val="none" w:sz="0" w:space="0" w:color="auto"/>
          </w:divBdr>
          <w:divsChild>
            <w:div w:id="11673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C7D7-D9AE-4F53-B91B-033F1F6F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TLM</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Suzie Norton</dc:creator>
  <cp:lastModifiedBy>Alison Gwynn</cp:lastModifiedBy>
  <cp:revision>5</cp:revision>
  <cp:lastPrinted>2019-07-14T15:51:00Z</cp:lastPrinted>
  <dcterms:created xsi:type="dcterms:W3CDTF">2019-07-15T10:55:00Z</dcterms:created>
  <dcterms:modified xsi:type="dcterms:W3CDTF">2019-07-15T13:06:00Z</dcterms:modified>
</cp:coreProperties>
</file>